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Customer Success Manager with 11 years of experience in software development focused on web and mobile applications. Expert in building technical relationships, driving customer outcomes, and delivering strategic solutions in logistics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SQL,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Postman, Git, Docker, JIRA, Airtable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w:t>
      </w:r>
      <w:r w:rsidRPr="00745DD3">
        <w:rPr>
          <w:rFonts w:ascii="Roboto Light" w:eastAsia="Roboto Light" w:hAnsi="Roboto Light" w:cs="Roboto Light"/>
          <w:color w:val="404040" w:themeColor="text1" w:themeTint="BF"/>
          <w:sz w:val="20"/>
          <w:szCs w:val="20"/>
        </w:rPr>
        <w:t xml:space="preserve"> RESTful APIs, GraphQL, Webhooks,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Reporting:</w:t>
      </w:r>
      <w:r w:rsidRPr="00745DD3">
        <w:rPr>
          <w:rFonts w:ascii="Roboto Light" w:eastAsia="Roboto Light" w:hAnsi="Roboto Light" w:cs="Roboto Light"/>
          <w:color w:val="404040" w:themeColor="text1" w:themeTint="BF"/>
          <w:sz w:val="20"/>
          <w:szCs w:val="20"/>
        </w:rPr>
        <w:t xml:space="preserve"> Google Analytics, Tableau, Power BI, Looker,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relationships with strategic customers, acting as a trusted advisor to optimize their use of logistics technology across multiple platforms, leveraging insights to drive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integration projects for clients, ensuring seamless implementation of our logistics software, adapting strategies as necessary to align with client-specific needs and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Engineering and Product to address technical challenges, ensuring timely resolutions that enhanced client trust and operational efficiency for their logistics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usage patterns, translating these insights into actionable recommendations that improved customer satisfaction and platform engagement for logistics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onboarding processes for new clients, facilitating training sessions that empowered users to leverage the full potential of our logistics platform, ensuring positive user experiences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growth opportunities through data analysis, partnering with Sales to drive upsells and cross-sells, resulting in increased adoption of additional modules within the logistics infrastructure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clients in best practice discussions, delivering insightful analytics and consulting services that maximized their return on investment in our last-mile logistics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organizational change management efforts, leading training initiatives that empowered customer teams to effectively adopt process improvements and realize significant value from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strategic advice to clients in the logistics sector, helping them navigate complex challenges while integrating multiple technologies to enhance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client success metrics, communicating progress and articulating value delivered as a direct result of our partnership, which solidified long-term trust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advocate for client needs within the organization, influencing product roadmap decisions to align with market demands and enhance future iterations of our logistics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that sourced feedback during client interactions, translating those insights to improve existing features and functionality within our logistics software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and technical documentation to assist clients in understanding the logistics platform better, enhancing user competency during onboarding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stakeholders across client organizations, providing a consultative approach to align our logistics solutions with their strategic goals, fostering client loyalty and retention.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customer-centric approaches within teams, advocating for customer perspectives in product development discussions, ensuring that client requirements drove enhancements to our logistics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projects centered around creating user-friendly applications, collaborating with clients to gather requirements that informed successful implementation of web and mobile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building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software aligned with business objectives across varying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integrate modern styles and improve user experience across multiple applications, focusing on adaptive design principles to meet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integration with third-party services, enhancing functionality and user engagement in logistics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collaborated on agile methodologies to improve team productivity and software quality, contributing to a culture of continuous improvement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Airtable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facilitate communication with stakeholders, ensuring transparency and alignment with project goals throughout the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demo application features, gather feedback for future enhancements, and ensure that software solutions effectively addressed their logistical challenges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to articulate technical aspects of projects during pitches, ensuring that potential clients fully understood the value of our technological offerings in the logistics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about application usage, translating that data into actionable improvements for boosting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internal tools to streamline our project development processes, effectively increasing team collaboration and reducing turnaround time on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modularized components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library of reusable solutions that speed up future project timelines while ensuring consistency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the reliability of delivered software applications and decreasing the number of defects reported post-launch.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