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and detail-oriented Software Engineer with over 11 years of experience specializing in web and mobile applications. Proficient in developing robust software solutions utilizing .NET, SQL, Angular, and Mulesoft. Committed to improving systems through innovative insights and thorough analysis, while actively collaborating with cross-functional teams to enhance project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SQL,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Angular, Maui, Mulesoft, jQuery, React,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Databases:</w:t>
      </w:r>
      <w:r w:rsidRPr="00745DD3">
        <w:rPr>
          <w:rFonts w:ascii="Roboto Light" w:eastAsia="Roboto Light" w:hAnsi="Roboto Light" w:cs="Roboto Light"/>
          <w:color w:val="404040" w:themeColor="text1" w:themeTint="BF"/>
          <w:sz w:val="20"/>
          <w:szCs w:val="20"/>
        </w:rPr>
        <w:t xml:space="preserve"> Visual Studio, SQL Server, PostgreSQL, Git, JIRA, Docker,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Continuous Integration, Continuous Deployment, Test-Driven Development, Behavior-Driven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Microsoft Azure, AWS, Google Cloud Platform, Heroku,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interdisciplinary teams to gather requirements and develop software solutions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streamline financial reporting processes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problem-solving skills to identify bottlenecks in application performance, recommending enhancements that significantly improved user experience and reduced load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platforms using Agile methodologies, fostering a culture of continuous improvement and adaptable responses to changing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training and development support for junior developers, encouraging knowledge-sharing practices to promote skill enhancement within the team and improve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on software specifications to ensure clarity and alignment with business goals while promoting cross-team collaboration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dynamic web and mobile applications, enhancing user interaction and overall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best practices in software development, ensuring compliance with industry standards and safeguarding sensitive customer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providing constructive feedback to teammates, which contributed to improved code quality and unity in coding standards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performance metrics to inform key updates and features of existing applications, ensuring alignment with client expectations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daily standup meetings in an Agile environment, promoting transparency, collaboration, and shared understanding of project progress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integrating different systems and services, enhancing the efficiency of data flow across platforms and minimizing redundancy in data handling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project milestones and challenges to stakeholders, ensuring all parties were informed and engaged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operated a series of scalable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overall system architecture and performance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SQL queries and stored procedures for data manipulation, reporting, and maintaining the integrity of databases, contributing to comprehensive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planning sessions, using insights from prior experiences to guide the direction and expectations of projects to align with industry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while working on enterprise-level projects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project versatility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analysts to translate user requirements into functional code by utilizing meticulous attention to detail and assessing the feasibility of proposed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reliability through extensive testing and debugging techniques, ensuring the deployment of high-quality software that meets both functional and non-functional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pair programming activities, fostering a culture of continuous learning and improvement in software development practices for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advocating for modern design principles such as modularity and scalability, while aligning with current technological trends relevant to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Agile methodologies to manage projects efficiently, ensuring timely delivery while maintaining focus on quality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visualization tools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that helped stakeholders gain insights from complex datasets, enhancing decision-making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system documentation related to software development processes and project deliverables to uphold standards and facilitate onboarding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logging and monitoring solutions to track application performance and build resilience against potential failures or bottlenecks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problem-solve and optimize API integrations utilizing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coding, ensuring trackable code changes and streamlined team interactions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development guidelines that improved team efficiency and reduced discrepancies in software development across various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