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Creative Developer / HTML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Creative Developer with 11 years in software development focusing on web and mobile applications. Proficient in HTML, CSS, and data-driven email development strategies. Passionate about creating compelling marketing experiences to drive engagement and conversion.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Jinja, Python,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Foundation, jQuery, Vue.js, React, Handlebars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Mailchimp, HubSpot, Litmus, Campaign Monitor, SendGrid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Environments/Tools: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Sublime Text, Figma, Adobe Creative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BrowserStack, Litmus Testing, Email on Acid, Chrome DevTools,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Creative Developer / HTML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clients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content rendering across all platforms and following the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clients with inquiries regarding their email templates,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support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detailed answers about how they work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render across different email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email templates for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Jinja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clear communication with clients, offering guidance on their email campaigns while managing timely responses and expectations to enhance the overall client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 and manage workload efficiently, ensuring client deadlines are met without compromising the quality of work,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organisational 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best practices to continuously improve template performance and enhance client campaigns,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aesthetically pleasing and functional email templates, effectively combining design aesthetics with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data insights to tailor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resonates with target customers,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data platforms (CDPs)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codebases for email templates, ensuring high-quality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reducing friction during client-side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A/B testing on email templates and campaigns to identify successful design elements and drive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email campaigns, enhancing customer engagement through tailored experiences based on user behavior and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technical teams to debug rendering issues in various email clients, ensuring all emails are visually consistent and functionally reliable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client relationships effectively, using a proactive approach to maintain high satisfaction levels and establish long-term partnerships based on trust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how customer insights inform email strategies, resulting in higher engagement rates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documentation to educate clients and internal stakeholders on effective email design and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optimize software applications using various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user-friendly experiences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teams, gathering requirements and providing technical expertise while successfully translating client needs into effective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projects focused on the development of scalable applications, enhancing existing functionalities and aligning with industry standards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rigorous testing and debugging methodologies,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quality applications with a focus on performance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 database management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to support application functionalities, and ensuring secure and reliable data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the user interface and user experience by consistently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maintain high engagement levels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 on best practices in coding and design, fostering a collaborative learning environment that enhances team performance and skills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technical research and evaluations of new tools and frameworks, proposing relevant solutions that integrate with existing workflows to improve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code reviews, providing constructive feedback while ensuring adherence to coding standards and promoting the adoption of best practices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continuous learning and development, attending workshops and conferences to stay abreast of technological advancements relevant to the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Take initiative in optimizing workflow processes, identifying areas for improvement to streamline development activities and enhance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effectively, ensuring that development cycles are efficient and adaptive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