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specializing in web and mobile applications, particularly in Adobe Experience Manager and Shopify environments. Proficient in Java, HTL, and Shopify Liquid, with a keen understanding of ecommerce best practices. Proven track record of maintaining and optimizing digital ecosystems, fostering collaboration with cross-functional teams, and delivering innovative solutions while prioritizing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 HTL, JavaScript, CSS3, HTML5, Liquid, TypeScript,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Adobe Experience Manager (AEM), Shopify, Git, Jenkins, Webpack, Magento, Node.js, Grunt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&amp; APIs:</w:t>
      </w:r>
      <w:r w:rsidRPr="00745DD3">
        <w:rPr>
          <w:rFonts w:ascii="Roboto Light" w:eastAsia="Roboto Light" w:hAnsi="Roboto Light" w:cs="Roboto Light"/>
          <w:color w:val="404040" w:themeColor="text1" w:themeTint="BF"/>
          <w:sz w:val="20"/>
          <w:szCs w:val="20"/>
        </w:rPr>
        <w:t xml:space="preserve"> Shopify APIs, RESTful APIs, GraphQL, Payment Gateways, Third-party Integrations, Webhooks, Analytics Tools, CDN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Postman, WebDriver, Cypress, Jasmine, Lighthouse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Monitoring:</w:t>
      </w:r>
      <w:r w:rsidRPr="00745DD3">
        <w:rPr>
          <w:rFonts w:ascii="Roboto Light" w:eastAsia="Roboto Light" w:hAnsi="Roboto Light" w:cs="Roboto Light"/>
          <w:color w:val="404040" w:themeColor="text1" w:themeTint="BF"/>
          <w:sz w:val="20"/>
          <w:szCs w:val="20"/>
        </w:rPr>
        <w:t xml:space="preserve"> AWS, Google Cloud Platform, Azure, New Relic, Datadog, Cloudflare,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key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templates,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content management workflow and enhance client digital experiences across multiple domains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and product teams to implement strategic improvements in </w:t>
      </w:r>
      <w:r w:rsidRPr="00745DD3">
        <w:rPr>
          <w:rFonts w:ascii="Roboto Light" w:eastAsia="Roboto Light" w:hAnsi="Roboto Light" w:cs="Roboto Light"/>
          <w:b/>
          <w:bCs/>
          <w:color w:val="404040" w:themeColor="text1" w:themeTint="BF"/>
          <w:sz w:val="20"/>
          <w:szCs w:val="20"/>
        </w:rPr>
        <w:t xml:space="preserve">Adobe Experience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user-centric design and functionality that boosted customer engagement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optimized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through regular updates, providing scalable solutions that improved site performance and ensured a smooth user experience for all customers shopping online.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platform issues within both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analytical skills to identify root causes and implement effective solutions that maintained service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and project check-ins, demonstrating strong communication skills and ensuring alignment with team goals and client expectations during EST working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effectively and ensure smooth collaboration across development teams in the project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documentation for developed features and issues encountered, promoting transparency and knowledge sharing among technical teams and clients alike during project life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optimizations based on best practices for both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load times and customer satisfaction across all digital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Shopify sections and app integrations, leveraging </w:t>
      </w:r>
      <w:r w:rsidRPr="00745DD3">
        <w:rPr>
          <w:rFonts w:ascii="Roboto Light" w:eastAsia="Roboto Light" w:hAnsi="Roboto Light" w:cs="Roboto Light"/>
          <w:b/>
          <w:bCs/>
          <w:color w:val="404040" w:themeColor="text1" w:themeTint="BF"/>
          <w:sz w:val="20"/>
          <w:szCs w:val="20"/>
        </w:rPr>
        <w:t xml:space="preserve">Shopify Liquid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the specific business needs while adhering to ecommerce methodologies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clean and scalable code practices within the development process by following industry standards and employing best practices for both backend and frontend development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support team growth and adherence to standards, providing constructive feedback that reinforced coding discipline and improved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workflow and efficiency by integrating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testing for changes made across digital assets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server-side solutions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tasks, optimizing application responsiveness and minimizing client-side loading times for smoother user experiences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research on emerging technologies in ecommerce and web development, applying findings to stay ahead of industry trends and improve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strong client relationships through effective project management and regular communication, ensuring that stakeholder needs and expectations were consistently met or exceeded throughout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leading programming languages, focusing on optimizing both performance and user interaction for enhanced digital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 cross-functional development environment that fostered collaboration with UX designers and product managers to create engaging web and mobile applications that met client specifications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enhancement of core functionalities within enterprise systems, employing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seamless deployment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cloud infrastructure,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operational efficiencies and ensure data security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front-end performance, resulting in improved user retention and satisfaction through engaging dynamic content.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using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enabling regular releases without compromising product integrity 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database technologies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data management solutions, enhancing application reliability and speed when handling customer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processes for adopting Agile methodologies within the team, streamlining project workflows and improving team accountability through structured sprints and retrospectives that drove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coding and application development, fostering a culture of learning and encouraging innovation within the team environment to enhance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ecommerce best practices, sharing industry knowledge and insights with the team to promote strategic thinking and creativity in application development and marketing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ensure applications performed optimally across devices, enhancing accessibility and usability for all users engaging with the client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integrate analytics tools into web applications, enabling effective tracking and analysis of user behavior and engagement metrics for strategic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