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Skilled in leveraging cutting-edge technologies and frameworks to solve complex engineering challenges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RevIT, Git, Jenkins, AWS, Azure,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VS 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JUnit,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while incorporating best practices and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MEP design projects, facilitating real-time collaboration and streamlining design review processes for clients and team members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project outcomes that adhered strictly to client specifications, ensuring project objectives were achieved with the utmost quality and precision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improved software reliability across various environments with systematic automation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sessions, fostering a culture of continuous learning and improvement within the development team while adhering to quality standards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ensuring clear communication, prompt feedback, and alignment between team members while continuously adapting to changes and evolving project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application performance and scalability, implementing monitoring and logging solutions for proactive issue resolution and enhanced system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security and compliance, safeguarding sensitive data while ensuring adherence to industry standards and regulations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applications and processes, promoting shared knowledge and facilitating onboarding for new team members in a business-critical environment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an ever-changing work environment while maintaining productivity and developing solutions under pressure, demonstrating strong adaptability and problem-solving skills in daily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 practices into the development process through automated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quality and reducing regression bugs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 knowledge of industry trends and emerging technologies to advocate for improvements in software architecture and design processes, impacting overall project outcomes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design and coding, encouraging a collaborative approach to problem-solving that improved team synergy and project deliverables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participating in training focused on the latest project management methodologies and software development practices, contributing to personal and team growth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creative and analytical input on engineering problems, collaborating with various stakeholders to deliver optimal solutions while driving project completion and customer satisfaction.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interface and user experience enhancements through modern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project requirements into good functional design specifications, successfully achieving high fidelity prototypes for application features and UI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environment, fostering a culture of code review practices and maintaining code quality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modularity, and maintainability while improving response times and scalability of deployed services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and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monitoring, driving strategic initiatives that involved the cloud migration of legacy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involving manual and automated testing frameworks, ensuring the quality of releases while minimizing production defects and time to market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about architectural decisions and project roadmaps with senior leadership, solidifying a vision for product features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(UAT), gathering feedback and improving product features to align with user expectations while enhancing overall customer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defining clear interaction methods between services and front-end applications, ensuring efficient data retrieval and manipulation across client-server architectures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updates and project progress reports to stakeholders, ensuring transparency and alignment with organizational goals and objectives throughout the design process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team workshops, improving skills and knowledge sharing across departments by sharing insights and introducing innovative concepts into team dynamics thereafter.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 tandem with other engineers to deliver software that adheres to strict timelines while maintaining flexibility to react to changing needs, encapsulating principles of adaptive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