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self-driven Cloud Security Engineer with over 11 years of experience in software development, focusing on web and mobile applications with a strong expertise in AWS security, DevSecOps principles, and cloud automation. Proven ability to implement effective security strategies and enhance compliance through automated solutions and threat detection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CloudTrail, Security 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Prisma Cloud, Nessus, Amazon Inspector, Fortify, Qualys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JavaScript,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Frameworks and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NIST, STIG, ISO 27001, CIS Controls, OWASP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security controls for applications hosted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standards, enhancing security posture, and minimizing vulnerabilities through systematic testing and proactive monitoring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promote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culture, integrating security practices into existing CI/CD workflows to automate security assessments and remediation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information assurance procedures by conducting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checks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scans, maintaining documentation to support compliance initiatives and provide clear reports to stakeholders and regulatory bodies.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security task management,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execution and documentation of compliance reporting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CloudTrail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GuardDuty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security monitoring and incident detection, establishing real-time alert systems that enhance the ability to respond to potential threats promptly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security assessments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Nessus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vulnerabilities and implementing automated remediation strategies to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secure architecture guidance across IaaS, PaaS, and SaaS models, ensuring compliance with cloud security policies while maintaining operational efficiency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efforts, investigating security events and facilitating remediation plans, coordinating with stakeholders to ensure systematic recovery and reporting processes are established and followed.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security documentation, which includes architectural diagrams, security strategies, and compliance reports, ensuring alignment with organizational standards and clarity for future audits and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development teams to implement security measures throughout the software development lifecycle, educating teams on secure coding practices and fostering a culture of security-first mentality.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security frameworks within the organization, adapting to new threats through research and collaboration with industry professionals to enhance defensive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vulnerability management routines, leveraging security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Inspector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continuous assessment of deployed applications and proactive remediation of identified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training sessions to enhance team awareness of cybersecurity threats,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empower employees and foster a proactive security environment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configurations in the cloud environment, providing clear guidelines and best practices for the deployment of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and minimal risk exposure to security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regulatory bodies to ensure ongoing compliance with relevant security frameworks, preparing for audits, and participating in assessments to verify alignment of organizational practices with national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features that improved user engagement and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to support client-server interactions, ensuring secure data exchange and application integrity while collaborating closely with cross-functional teams to improve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code quality and integration testing,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 and enhance the reliability of software products released to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agile development processes, contributing to sprint planning and retrospectives to ensure continuous improvement in team performance and project outcomes, delivering high-quality code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design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while implementing best practices in web development for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to identify issues before deployment, employing testing frameworks to ensure all functionalities met the required specifications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fostering a collaborative environment and sharing best practices in programming, design patterns, and modern software development methodologies to enhance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tooling and libraries to automate testing and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development environments and improved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optimizations of existing applications by analyzing system metrics and implementing best practices to enhance responsiveness and resource efficiency, reducing latency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security initiatives by applying coding techniques that prioritize security, ensuring compliance with internal policies while also educating peers on risks and proper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reviews to uphold code quality and security standards, providing constructive feedback that shaped product direction and ensured alignment with organizational goals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build a highly efficient CI/CD pipeline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automated testing and ensuring compliance with security metrics before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