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cloud-native architectures and networking. Proven expertise in Kubernetes, Go, Python, and TypeScript for automation and system design, with strong foundational knowledge of cloud infrastructure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Shell Scripting, C#,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DigitalOcean, Heroku,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GitLab CI,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Monitoring/Observability: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New Relic, Datadog, Sentry,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DNS, VLANs, VPNs, Firewalls, Load Balancing, Service Meshes, NAT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networking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cloud services to support high-demand applications, enhancing scalability and reliability across hybrid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 to optimize CI/CD pipelines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configuration management, improving operational efficiency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reducing toil within operational processes, which significantly improved system reliability and allowed teams to focus on high-value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networking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optimal performance for diverse cloud-native applications and preventing disruptions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cloud-native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multi-cloud strategy to support dynamic business needs while ensuring security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and cloud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automation, enabling quicker deployment times and reducing manual configuration errors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networking teams to implement observability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incident response times and reduced mean time to recovery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 across multiple environments efficiently, enhancing project visibility and governance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telemetry data to identify and resolve networking issues, leveraging packet captures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to ensure system integrity and uphold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frameworks that enabled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provisioning process and boosting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migrate legacy systems to cloud-native architecture, employing modern tools and practices that resulted in increased agility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design principles, fostering a learning environment that promotes continuous improvement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of cloud infrastructure issues, employing strategic troubleshooting methods to enhance system functionality and improve service resilience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stakeholders to define project objectives and deliver high-performance solutions that align with organizational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automation initiatives that seamlessly integrated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proactive incident management and ensuring better system health overall.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and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experience across multiple platforms, resulting in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new product initiatives and improved service integrations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taken for releases and allowed for more frequent updates without impacting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development lifecycle processes by implementing Agile methodologies, fostering a culture of collaboration and consistent delivery of quality software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providing efficient data storage solutions for high-volume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reliability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microservices implementation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performance across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with an emphasis on best practices and code quality standards that helped maintain a high level of software craftsmanship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user authentication and authorization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security compliance and user privacy in accordance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drive modernization efforts within legacy applications, helping to scale infrastructure and improve maintainability for current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meetups focused on best practices in software engineering, sharing knowledge and gathering insights on current industry trends to apply within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 junior developers, providing guidance and support that fostered professional growth, rapid skill development, and adherence to best coding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