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detail-oriented Software Engineer with 11 years of experience in software development, focusing on web and mobile applications. Expert in automation and integration using PowerShell, Python, and Terraform. Adept at translating complex requirements into executable project plans and delivering impactful solutions that enhance operational efficiency and customer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PowerShell, JavaScript, Ruby,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Terraform, Ansible, Kubernetes, Docker, Helm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IBM Cloud, Oracle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APIs and Integration:</w:t>
      </w:r>
      <w:r w:rsidRPr="00745DD3">
        <w:rPr>
          <w:rFonts w:ascii="Roboto Light" w:eastAsia="Roboto Light" w:hAnsi="Roboto Light" w:cs="Roboto Light"/>
          <w:color w:val="404040" w:themeColor="text1" w:themeTint="BF"/>
          <w:sz w:val="20"/>
          <w:szCs w:val="20"/>
        </w:rPr>
        <w:t xml:space="preserve"> REST, GraphQL, Webhooks, SOAP, gRPC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Jenkins, GitLab CI, CircleCI, Travis CI, Azure DevOps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automated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 CloudFormation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enhancing the efficiency of Rubrik's deployment strategy across various environments and accelerating overall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integrations between Rubrik and third-party platforms through extensive use of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seamless data flow and communication between disparate systems for enhanced operational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reusable automation frameworks utilizing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scripts for routine operational tasks, which eliminated manual intervention, improved reliability, and reduced operational downtime across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documented comprehensive solutions that integrate Rubrik's data management technologies with client infrastructure, ensuring alignment with industry best practices and regulatory compliance for data security.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complex client engagement projects, leading cross-functional teams to ensure synchronous execution of implementation activities while adhering to project timelines and customer expectations with high satisfaction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technical workshops and training sessions on advanced Rubrik features and integration methods, enhancing client knowledge and empowering teams to utilize tools effectively for optimal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enhancements to existing CI/CD pipelines incorporating data protection capabilities from Rubrik's offerings, improving deployment confidence and enabling rapid iterations and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to gather customer feedback and identified key improvement areas for Rubrik products, fostering innovation and continuous enhancement of solutions delivered to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projects that involved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infrastructure as code, leading to improved repeatability and less human error during cloud environment setups and modifications across multiple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solutions using cloud-native tools to proactively manage application performance, identify bottlenecks, and streamline operational incidents, leading to higher customer satisfaction and reduced issue resolution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detailed documentation and best practices for integration patterns, ensuring knowledge transfer within the organization and enhancing the team's ability to tackle complex client environments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advanced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libraries to build advanced reporting tools that provide insights into data operations, significantly informing management decisions and enhancing strategic direction.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automation solutions with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the seamless transition of code from development to production, reducing deployment time and ensuring that all services are consistently monitored during rollouts.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event-driven architectures utilizing </w:t>
      </w:r>
      <w:r w:rsidRPr="00745DD3">
        <w:rPr>
          <w:rFonts w:ascii="Roboto Light" w:eastAsia="Roboto Light" w:hAnsi="Roboto Light" w:cs="Roboto Light"/>
          <w:b/>
          <w:bCs/>
          <w:color w:val="404040" w:themeColor="text1" w:themeTint="BF"/>
          <w:sz w:val="20"/>
          <w:szCs w:val="20"/>
        </w:rPr>
        <w:t xml:space="preserve">webhooks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timely updates across client applications, creating a more dynamic and responsive service experience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cross-team collaboration by employing agile methodologies and hands-on coaching in standout practices, ensuring that all team members have clear objectives and understand their contributions towards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robust web applications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frameworks like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streamlined user experiences and efficient interactions for high-traffic applications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services to support frontend applications, ensuring seamless communication between client and server while optimizing data retrieval methods for performance and reliability.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continuous deployment practices, enhancing collaboration and workflow efficiency in a fast-paced software development environment to better manage resource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and mentorship of junior developers, fostering skill development and promoting best coding practices that align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team objectives and enhancing overall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testing and code quality checks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each release adhered to organizational quality benchmarks while reducing defects in production environments through rigorous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software architecture that supports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enabling modules to operate independently while enhancing overall system scalability and resilience against failures.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sprint planning and retrospectives, ensuring clear task distribution and fostering an environment that values continuous improvement, rapid iterations and effective problem-solving.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database management and optimization strategies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providing efficient data storage and retrieval operations crucial for application performance under varying loads.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Collaboratively developed a comprehensive data analytics dashboard which visualized key metrics and insights, empowering stakeholders with real-time data to drive informed decision-making across multiple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developed middleware solutions using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communication between services, reducing latency and improving data processing times significantly across various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focused on enhancing security measures across applications by integrating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and performing regular code audits, helping to prevent potential threats to sensitive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tools to analyze application performance under load, leading to strategic refactoring that improved efficiency and provided a smoother user experience in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