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professional with 11 years of experience in software development specializing in web and mobile applications. Proven expertise in C++, Python, and AWS technologies, with a strong focus on UI development and software testing. Committed to delivering high-quality code while collaborating effectively within agile teams to meet project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C#, Java,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Django, Flask, Angular, React, Spring,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RDBMS: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Kafka, JIRA, Confluence, Linux, Unit Testing,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for the Post Trade Processing (PTP) team at ivision, streamlining user experience through expert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high-volume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analyze user requirements and successfully translated them into functional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systems that enhanced performance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 and optimizing client satisfaction in end-user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improvement in coding practices by conducting peer code reviews, which drove best practices in coding standards and resulted in heightened team performance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testing efficiency and ensuring high standards of application quality while addressing user enhancement requests promptly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cloud-based solutions for application deployment, promoting scalability while reducing operational costs through infrastructure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discussions to analyze trends in the financial market, integrating innovative technologies into existing systems, thus keeping the product competitive and relevant.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legacy systems, translating business requirements into technical requirements, effectively using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manage financial datasets seamlessly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applications, which streamlined development environments and deployment processes, significantly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liaison to gather feedback and incorporate into product iterations, focusing on user-centric features in software development for financial services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developers while fostering a culture of learning within the team, ensuring continuous professional growth and adaptive knowledge transfer in evolving tech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major features, optimizing interoperability between mobile and web applications for a cohesive financial service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the testing infrastructure,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UI testing, which directly improved product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responsiveness under high load conditions typical in financial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and training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cohesion and alignment with project objectives through iterative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software solutions at Microsoft,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delivering highly scalable applications that improved user engagement and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algorithms that drove key functionalities while ensuring adaptability to changing requirements in a fast-paced tech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emphasizing modular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new features through rigorous testing and debugging practices, showcasing adeptness in maintaining high-quality standards of software delivered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while facilitating clear communication between developers and stakeholders to meet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implemented peer feedback mechanisms, promoting coding standards and reducing defects in subsequent releases, thus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 integration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and data analysis, providing predictive insights that were integrated into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SQL databases to manage user data securely while optimizing queries for performance improvements, focusing on efficient data handling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 and user story mappings to improve understanding of requirements and translate them into technical specifications using Agile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team members on CI/CD pipelines and the importance of automated testing, thereby increasing deployment frequencies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promote the adoption of best practices in secure coding, significantly mitigating security risks associated with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unit testing and integration testing of software components across multiple projects, ensuring robust application performance under diverse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legacy systems' functionalities,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seamless data exchange between applications and external services, thus boosting platform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