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comprehensive experience in software development, specializing in developing responsive web and mobile applications with cutting-edge technologies including Vue.js, TypeScript, and Firebase.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Nuxt.js, Sass, CSS3, HTML5,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Vuex, Redux, Ngrx, MobX, Context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Jest, Mocha, Cypress,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RESTful APIs, GraphQL,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frontend components for customer service SaaS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in a fast-paced environment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Owners and other developers to define and prioritize new features, resulting in enhanced application functionality and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peer code reviews, fostering a culture of continuous improvement and sharing of best practices among team members to maintain high-quality code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coding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and agile methodologies, leading to improved team efficiency and faster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diagnosed issues in production applications, implementing rapid solutions to minimize downtime and ensure seamless operation for clients in a dynamic support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and attractive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an increase in user engagement and satisfaction metrics as part of user-centered design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ceremonies, including sprint planning and retrospectives, contributing insights that enhanced team collaboration and efficiency in delivering project milestones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application documentation to reflect changes in features and processes, ensuring comprehensive understanding among team members and facilitating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the customer support application and providing instant updates to users and support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type-safe development, reducing runtime errors significantly and improving maintainability of the code base through enhanced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on frontend features to gauge user response and engagement, providing valuable data to inform future development decisions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regression testing on application builds, ensuring that updates did not adversely affect existing functionalities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loading times and application responsiveness through efficient coding practices and strategic asset management and minification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establishing and configuring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seamless and automated deployment processes for rapid feature rollouts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clients during the troubleshooting phase, displaying high levels of customer service which contributed to improved client trust and ongoing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streamlined processes and increased operational efficiency, demonstrating strong problem-solving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user-friendly interfaces and experiences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mobile-first design strategies that reached a wide audience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methodologies, collaborating with Scrum teams to plan sprints, grooming product backlogs, and conducting stakeholder meetings to prioritize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codebase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comprehensive unit and integration tests that boosted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refactoring efforts to improve readability and reusability of application modules, fostering a culture of innovation and best practices among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frontend and backend systems, further enhancing application performance and scalability within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synchronization features in client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experiences by providing instant feedback and interactions during high-usage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through comprehensive data and feedback loops, advocating for and implementing usability improvements that directly addressed client pain points while escalating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optimize deployment pipelines, enhancing application delivery speed and reliability through automation, which significantly reduced bottlenecks in the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team-building activities to strengthen cross-functional relationships within teams, fostering a positive work environment that encouraged knowledge sharing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developers and end-users, establishing a strong knowledge base that simplified system maintenance and new feature exploration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coding standards and best practices by implementing static code analysis tools and conducting peer reviews, elevating overall project quality and aligning on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