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11 years of expertise in web and mobile applications. Specialized in front-end technologies, conversion optimization, and creating user-centric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AJAX,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Multivariate Testing, Adobe Target, Optimizely, VWO, Google Analytics,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Bootstrap,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 Manager, Adobe Launch, Figma, GIT,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DOM Manipulation, Responsive Design, Mobile-First Development,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enterprise-level websites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through effective A/B and multivariate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teams to convert design wireframes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 test variations, ensuring seamless integration and optimal usability across all testing platforms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tracking and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Tag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insight into user behaviors and aiding in informed decision-making for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comprehensive review process for A/B testing code, ensuring high-quality implementations that are technically sound and adhere to defined development methodologies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consultation to non-technical stakeholders, breaking down complex technical concepts for clear understanding and actionable insights for cross-functional teams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and optimized test setups to improve performance, proactively anticipating and resolving technical challenges to maintain efficient testing operations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identifying potential improvements in web interfaces and backend processes, successfully communicating findings to both internal teams and external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guidelines for conducting conversion optimization tests, enhancing the overall workflow for building and executing A/B and multivariate tests across multiple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test hypotheses, variations, and technical implementation details, focusing on knowledge transfer and continuous improvement within the optimization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expand knowledge of emerging front-end technologies and trends, applying innovative solutions that align with client objectives and enhance overall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enhancement discussions aimed at refining testing methodologies, leveraging insights gained from ongoing test performances and user feedback to inform future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on complex coding challenges and CRO principles, fostering a collaborative and knowledge-sharing environment within the optimization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web accessibility standards in all implemented testing and development projects, ensuring equitable access to content and functionality for all users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cross-functional meetings, consistently contributing unique insights that aid in the evolution of testing strategies and overall client satisfaction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with clients to educate them on the technical ramifications of testing methodologies, strengthening partnerships and aligning on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and dynamic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increase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requirements analysis, contributing invaluable technical insights to align development efforts with client objectives and market demands, ensuring seamless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within an agile team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progress and identifying roadblocks, promoting continuous improvement through retrospective and planning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functionality tailored to enhance user experiences,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interactions, ensuring efficient communication between clients and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for coding, documentation, and testing processes, consistently delivering high-quality software solutions that meet industry standards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drive marketing strategies through the effective use of A/B testing and data analysis, enhancing website conversion rates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refactored legacy codebases, introducing performance improvements and modernized features using contemporary standards and techniques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to drive insights from testing results, facilitating data-informed decisions that outline future paths for client website enhancements and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advanced front-end technologies, fostering a knowledge-rich environment that encourages both personal and professional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validated user flows and wireframes, aligning development with UX goals and ensuring the delivery of intuitive, user-focused applications that engage effectively with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analytics capabilities by implementing robust tracking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access to valuable insights and optimization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optimization of site performance by improving loading times and accessibility using best practices, resulting in a better experience for all visitors on each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