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over 11 years of experience specializing in backend development and web applications. Proven expertise in PHP, MongoDB, AI/ML integration, and collaborative agile teams, driving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HTML, CSS, Python, SQL,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Vue.js, React, Express.js, Zend Framework, Laravel, Nuxt.js,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Redis, Elasticsearch, Firebase,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Visual Studio Code, AWS, Terraform,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Postman, Swagger, WebSockets, Third-party 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OpenAI API, NLP tools, Machine Learning platforms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modules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designing scalable API endpoints to support high-volume applications, enhancing the robustness and reliability of the platform for educational tools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functionalities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existing software system, leveraging machine learning algorithms to optimize performance and improve user engagement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secure, efficient, and high-quality code adhering to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engineering efforts aligned closely with evolving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planning meetings, providing guidance on designing end-to-end systems optimized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speed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effective communication between engineers and product managers.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software development process, enabling faster coding, testing, and debugging cycles while promoting a culture of continuous improvement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code reviews, fostering team collaboration while ensuring high standards of code quality and best practice adherence across all project deliverables and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new features and enhanced infrastructure frameworks to meet rapidly changing project requirements while ensuring thorough documentation for future development and maintenance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problem-solving sessions, utilizing analytical skills to troubleshoot complex issues and providing innovative solutions within fast-paced project timelines while maintaining team morale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of monitoring tools to track application performance and uptime, ensuring operational reliability and scalability for web and mobile applications, fostering a proactive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enhancing interaction between the backend systems and client-side applications, leading to improved responsiveness and positive user experiences throughout the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design and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access to educational data while ensuring high performance and reliability in data retrieval and processing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OOP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software design, contributing to team knowledge base and improving overall engineering capabilities across the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tests, ensuring code quality and reliability while promoting a culture of accountability and continuous learning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effective project timelines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transparent communication of project milestones and deliverables to stakeholders while promoting team collaboration and organization in task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team meetings, emphasizing effective communication and collaboration on complex projects to ensure alignment of engineering efforts with product vision and user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complex features within the Microsoft cloud ecosystem, focusing on developing powerful applications with a focus on scalability and performance in web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high-quality user experiences through strategic application design and robust backend architecture, ensuring alignment with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teams to enhance application workflows and usability, ensuring that functional specifications were effectively transformed into user-friendly interfaces and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protocols, developing automated test suites that improved code reliability and reduced the time taken for debugging and resolving issues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refactoring initiatives, improving existing codebases to streamline functionality and reduce technical debt, positively impacting ongoing software development lifecycles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best practices to ensure clear communication of system designs and functionalities, playing a key role in cross-departmental knowledge sharing and technical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analysis to identify bottlenecks within applications, leveraging tools to implement performance improvements that enhanced overall software reliability and consumer satisfaction across multiple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third-party services to integrate cross-platform functionalities, enabling seamless interactions between internal resources and external APIs for enhanced user engagement and data synchronization.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Partook in Scrum ceremonies, driving Agile practices that facilitated open communication and iterative progress across all stages of software development and project management essentially.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message queuing systems to improve application messaging and reduce latency in service interactions, driving better efficiency and responsiveness in handling user requests and data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components for cloud-based infrastructures, ensuring high availability and scalability while leveraging Microsoft Azure services effectively to maximize the performance of applications deployed in the cloud.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initiatives within the team, providing feedback and suggestions that sparked innovation and refined existing engineering practices to better align with evolving technological landscapes.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