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over 11 years of experience in software development. Specializing in Linux-based systems and network technologies, with a strong ability to develop and improve networking applications.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C, C++, Python, Bash,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Networking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BGP, OSPF, RIP, IPsec, OpenVPN, WireGuard, FRRouting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Make, CMake, Valgrind, GDB,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Linux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Linux Kernel, Kernel Modules, Linux Internals, Netlink, Socket Programming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Application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Accel-ppp, keepalived, StrongSWAN, Libreswan, OpenWRT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code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Linux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configure, control and monitor complex networking operations, leveraging advanced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Linux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networking protocols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enhanced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improved critical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Linux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networking applications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Accel-ppp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keepalived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StrongSWAN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availability and reliability for networking services across various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and resolved intricate software bugs by creating detailed reports that entailed step-by-step reproduction methods, applied solutions, and technical context for future reference and learning.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reviews,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code contributions from internal teams and community developers to enhance the overall quality and functionality of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 operating system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global team members in an agile environment, maintaining proactive communication and adaptability to align development efforts with project timelines and client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dynamic routing protocols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BGP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OSPF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extensive networking solutions, showcasing a deep understanding of the underlying technology and its real-world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containerized environments to simulate networking applications, improving testing efficiency and deployment processes in various development stages.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to stay abreast of industry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networking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open-source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contributions, further enriching the project's collaborative nature.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unit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CMake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validate the integrity and functionality of code changes, enhancing overall code stability and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Valgrind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memory leak detection and profiling, ensuring optimal performance and resource management in networking applications developed for the linux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Constructed user-friendly documentation and guides to assist developers in understanding complex networking configurations, fostering a stronger community of practice around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VyOS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its functionalities.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programming best practices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Linux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techniques, facilitating skill development and knowledge transfer for long-term team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community forums to gather user feedback on networking applications and implement necessary changes that align with user needs while following best coding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transition plans for evolving legacy systems into modern networking frameworks, ensuring smooth shifts in operational paradigms for sustained advancements.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project management methodologies to streamline workflows and improve collaboration among cross-functional teams, enhancing the overall productivity of networking project outcomes.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for advanced networking solutions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harnessing a detailed understanding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networking protocols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system performance improvements.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features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firewalls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VPNs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network security measures, significantly enhancing the robustness and security of the company’s networking applications and infrastructure.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cross-team projects orchestrating the integration of Agile methodologies, which improved delivery timelines and project outcomes in alignment with strategic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comprehensive code reviews and contributed to maintaining coding standards, greatly fostering effective collaboration among peers and improving overall code quality across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source control management, facilitating collaborative projects while maintaining clear project history and continuity throughout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and performance tuning of existing applications, effectively identifying bottlenecks and implementing solutions to enhance operational efficiency within the networking scope.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deployment of solutions within virtualized environments, leveraging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scalability and efficiency of network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thorough technical documentation on network functions and configurations, providing critical resources for new team members and enhancing overall knowledge within the department.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supported junior engineers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Linux kernel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optimization, providing guidance on best practices and fostering an environment of continuous improvement and skills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refactor legacy network applications towards more modular and maintainable architectures, which resulted in greater flexibility for future enhancements and technology adoption.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management teams to define and prioritize features that align with user needs for network solutions, effectively driving customer satisfaction and product adoption.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advanced error handling and logging mechanisms in network applications to facilitate easier debugging and maintenance, significantly improving long-term operational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