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web and mobile applications. Proven expertise in automating business processes and developing data-driven solutions using Microsoft Power Automate, Power BI, and Power Apps.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Power Automate, Power Apps, Excel, SQL Server, Microsoft Dynamics 365, SharePoint, Power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Process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Visio, Agile Methodology, Scrum, Business Process Modeling, Workflow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Office 365, Microsoft Teams, Microsoft Dataverse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business process discovery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existing workflows, ensuring accurate representations to drive successful automation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Automate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streamlining repetitive tasks and improving organizational efficiency while adhering to best practices in automation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gather requirements and implement business intelligence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key performance indicators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production of automation schedules, coordinating developments and timely delivery of workflow solutions while keeping stakeholders informed of project status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internal low-code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user-driven initiatives for data collection and process tracking, resulting in better resource management and operational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team members on creating automation workflows independently, encouraging a culture of knowledge-sharing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quarterly success stories at town hall meetings, showcasing impactful automation initiatives and their contributions to overall operational goals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the Chief Technology Officer in prioritizing automation projects, aligning strategic goals with technology implementations and ensuring maximum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 cases to validate process outcomes and ensure the accuracy and reliability of automation tools across various departments, contributing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Served as an in-house expert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visualization, guiding teams on best practices and techniques to tell compelling stories through data analysis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skills to identify trends within complex datasets, transforming raw data into actionable insights through effective reporting and visualization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team members to optimize existing dashboards, continuously iterating on solutions to meet dynamic organizational needs and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working groups comprised of technical staff and senior management, ensuring collective alignment on automation objectives and fostering team collaboration towards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data manipulation and integration with various data sources, facilitating the development of seamless automated processes and actionable data reports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improvement of data-driven decision-making by establishing strong relationships with stakeholders, ensuring the automation solutions designed met diverse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user experiences and integrating dynamic data operations to enhance functionality and meet business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applications, improving client interaction and satisfaction through efficient page loads and engaging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software development life cycle, enhancing collaboration among teams and ensuring timely delivery of projects based on predefined schedules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utilizing strong analytical skills to assess performance and implement optimal solutions for ongoing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troubleshooting, offering constructive feedback and optimizing code efficiency by leveraging best practices and ensuring adherence to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and optimizing complex queries to streamline database operations and facilitate data-driven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on new technologies and methodologies, promoting a culture of continuous learning and innovation while mentoring junior developers in coding techniques and project management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APIs and conducted system testing to ensure applications functioned cohesively with existing infrastructure, aligning with industry standards and corporate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 and provided reports on performance metrics by collaborating with stakeholders to identify and prioritize new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documentation for developed applications, ensuring teams can efficiently manage and maintain systems and fostering knowledge-sharing practices within the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data reporting processes, driving improvements in efficiency and accuracy for business operations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environment to support continuous integration and delivery processes, adapting to changes and promoting an iterative approach to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