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motivated software engineer with 9 years of experience in software development focused on creating robust and scalable web and mobile applications. Proven track record in integration solutions using Dell Boomi, fostering a collaborative environment, mentoring junior developers, and enhancing organizational architectural standards. Strong technical acumen with a deep understanding of integration protocols and a passion for continuous learning in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Dell Boomi, Boomi AtomSphere, API Management, Boomi Flow,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XML, JSON,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SQL Server,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Groovy, Java,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performance and scalability, ensuring seamless connections between applications and cloud services in a diverse technology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business stakeholders to gather integration requirements, translating them effectively into technical specifications that align with both business goals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fostering an inclusive team environment that encourages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integration processes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standards to mitigate risks across multiple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timelines and coordinated deliverables with cross-functional teams, ensuring overall project success while adapting to changing business needs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compliance with industry best practices, contributing to the overall quality and maintainability of integration solutions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integration issues, providing ongoing support and guidance to ensure high levels of operational functionality and customer satisfaction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each integration solution, outlining architectural decisions, integration flows, and process configurations, while adhering to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the latest updates and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professional training to remain at the forefront of industry innovations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complex enterprise integrations, utilizing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exchanges within the cloud infrastructure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optimization techniques within integration flows to improve execution times and resource utilization across varied integration patterns including ETL processes and real-time integration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secure and manageable RESTful APIs, enhancing the platform's capacity for scalable growth in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deployed operational reports using SQL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that improved data analytics supported better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strategies to streamline application deployment processes, enhancing integration efficiency in both developmental and production environments through improved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diversity and inclusion initiatives within the engineering team, actively advocating for varied perspectives in discussions and decision-making concerning integration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features and integration points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technology stack to enhance the user experience and optimize application performance in line with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requirements, translate them into technical designs, and deliver robust software solutions following Agile methodologies that adapted to changing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a more modern architecture, increasing system efficiencies and productivity using technology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support technical troubleshooting activities, systematically addressing issues related to software integration that effectively enhanced end-user experiences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unit testing and integration testing practices to ensure software integrity and reliability, emphasizing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 Driven Development)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design sessions, leveraging prior experience to influence the adoption of microservices architecture and cloud native applications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to new team members on existing technology stacks and development processes, fostering a culture of open knowledge sharing that supports team growth and product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 tasks, implementing complex queries that optimized operational workflows, improved data retrieval time, and bolstered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aiding the team in reflecting on previous iterations to continually improve performance and process efficiencies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each software solution, outlining best practices and design patterns followed that enhanced knowledge sharing and onboarding processes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ensuring seamless data flow between systems while adhering to best practices for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critical software demonstrations to stakeholders, showcasing product capabilities and integrated features, which aligned project outcomes with business objectives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