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engineer with over 11 years of experience in developing robust backend systems for web and mobile applications, particularly in the gaming industry. Proven track record in collaborating with cross-functional teams to deliver high-quality solutions, utilizing modern frameworks and cloud infrastructures.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Node.js, Python, TypeScript, JavaScript,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Spring Boot, Node.js Express, Django, Flask, Unity, Xamarin,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Azure, AWS, Google Cloud Platform, Docker, Kubernetes, HashiCorp Nomad, OpenShift,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Cassandra, MySQL, Redis, DynamoDB,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Terraform, Ansible, Maven, Gradle, Visual Studio,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and microservices for mobile gaming applications, ensuring optimal performance and scalability while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solutions in a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frontend developers, to translate creative ideas into technical specifications,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project delivery efficiency and team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monitoring solutions to track application performance and user engagement, allowing the gaming studio to dynamically adjust resources and enhance overall user experiences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containerized applications, ensuring high availability and automatic scaling of backend services, contributing to seamless multiplayer gaming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configurations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significantly enhance data retrieval times, thereby improving the overall gaming experience for users connected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third-party SDKs and APIs to integrate social sharing features directly in games, fostering user engagement and enhancing gameplay, all while maintaining the logic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continuous integration practices that led to quick identification and resolution of software bugs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code reviews and engineering discussions, promoting best practices in software design and development while mentoring junior developers in team fostering strong technical skills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streamlining workflows and creating environments that mirror production infrastructure for reliable testing and smooth transitions to live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serverless functions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user-generated content efficiently, allowing dynamic scalability based on user interaction during peak times for seamless game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story mapping sessions with stakeholders to establish a clear understanding of project requirements, effectively managing the development backlog for timely deliverables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optimizing costs by utilizing both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unstructured data and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 availability, drastically improving system resilience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across teams to implement innovative solutions and technical strategies, while ensuring alignment with industry trends for both technology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guides for backend processes, serving as a reference for future maintenance and onboarding of new team members into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monitored industry trends in mobile game development, adapting existing systems and processes to leverage emerging technologies that enhance game functionality and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high-impact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logic to deliver fast, seamless user experiences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initiatives focusing on efficient coding standards by employing various methodologies and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versioning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for scalable applications,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resource allocation and management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the platform’s capabilities by integrating features designed from insightful user feedback handled through agile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in transitioning legacy systems to cloud architecture,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migration and ensuring minimal disruption to users during transition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RESTful services that facilitated communication between front-end applications and backend logic, optimizing load times and performance metrics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database management systems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data integrity, backup, and security to safeguard user data in line with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 robust suite of automated testing strategies aimed at reducing defect rates over software iterations, with use of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regression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improving user journey mapping strategies by analyzing user data collected through </w:t>
      </w: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enhanced feature development tailored to user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Meditated discussions between product and engineering teams to ensure alignment on product vision and feature priority, working closely on issues that affect user experience during gameplay.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for Agile software development, recommending process improvements that led to measurable gains in product teams' efficiency and response times to completed stories.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hands-on training sessions to familiarize new team members with existing systems, enhancing their onboarding experience through practical contributions to live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