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web applications and backend technologies. Proficient in TypeScript, Node.js, and various modern frameworks, with a strong ability to collaborate in distributed teams and deliver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Go, Python, Java, C#,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React, Kibana, Elasticsearch, Spring Boot,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CI/CD, Git,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GitHub, Slack, Figma,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backend for Kibana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scalability while addressing challenging engineering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driving improvements in user experience and system reliability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fostering a culture of continuous learning and increasing overall team productivity over complex backend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microservices architecture that significantly improved the modularity and scalability of application components, enabling faster deployment cycles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to optimize deployment processes, ensuring redundancy and high availability for applications while following industry best practices in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demonstrating commitment to innovation and collective advancement of development standards across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minimize bugs, resulting in more stable deployments and increased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streamline project timelines and align team goals, showcasing effective communication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APIs and backend services, facilitating smoother onboarding of new team members and improving collaboration across different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 services to enhance data retrieval performance, contributing to improved analytics and user experience in data-heavy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reliability of applications while adhering to best practices in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applied modern software development trends such as serverless architecture and API-first design, keeping the team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coding standards and best practices for the team to follow, resulting in increased code quality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efforts for critical backend services, ensuring compatibility with broader infrastructure while maintaining a focus on high performance and 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new technologies and tools, advocating for changes that benefit overall productivity and performance of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coding practices were followed throughout the development lifecycle to enhance maintainability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a microservices architecture, collaborating with frontend teams to deliver high-performance web solutions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integrity and retrieval speeds for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 and code review processes, promoting a positive learning environment and increasing skill sets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methodology, partaking in various ceremonies to ensure project timelines were met, and fostering a collaborative team atmosphere for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streamline environment setup and consistent deployments, improving engineering productivity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and enhancements to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overall response times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collected feedback on software features to implement user-centric improvements, ensuring developed solutions meet or exceed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optimizing collaboration among the team while ensuring code integrity and preventing merge conflicts efficiently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providing invaluable insights into user interactions and backend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secure coding practices, identifying vulnerabilities and implementing necessary safeguards in compliance with industry standards for improved application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with stakeholders to define and refine application requirements and deliver scalable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