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developing scalable web and mobile applications. Strong background in backend technologies, API design, and cloud services. Proficient in modern software development methodologies and passionate about delivering high-quality software solutions that enhance user experiences and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TypeScript, Java, Perl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 Vue.js, React,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MySQL, PostgreSQL, Redis,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HTTP,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Performance:</w:t>
      </w:r>
      <w:r w:rsidRPr="00745DD3">
        <w:rPr>
          <w:rFonts w:ascii="Roboto Light" w:eastAsia="Roboto Light" w:hAnsi="Roboto Light" w:cs="Roboto Light"/>
          <w:color w:val="404040" w:themeColor="text1" w:themeTint="BF"/>
          <w:sz w:val="20"/>
          <w:szCs w:val="20"/>
        </w:rPr>
        <w:t xml:space="preserve"> OWASP, WAF, SSL, Caching Strategies, Load Balancing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creating scalable and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power web applications and integrate with third-party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ensure seamless integration of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backend services, prioritizing application performance and security to enhance user experience and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web application security, including knowledge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vulnerabilities, to protect sensitive data and maintain compliance with internal and external security standards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 handling and business logic processes using efficient coding practices coupled with caching strategies to optimize application performance and enhance response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including </w:t>
      </w:r>
      <w:r w:rsidRPr="00745DD3">
        <w:rPr>
          <w:rFonts w:ascii="Roboto Light" w:eastAsia="Roboto Light" w:hAnsi="Roboto Light" w:cs="Roboto Light"/>
          <w:b/>
          <w:bCs/>
          <w:color w:val="404040" w:themeColor="text1" w:themeTint="BF"/>
          <w:sz w:val="20"/>
          <w:szCs w:val="20"/>
        </w:rPr>
        <w:t xml:space="preserve">API references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diagrams, and deployment guides for internal teams and client-facing integrations, ensuring clarity and maintainability of developed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specifically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and hosting of applications, effectively automating infrastructure management and improving scalability of deployed solutions within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contributed feedback to team members, fostering a culture of collaboration and continuous improvement while ensuring adherence to best coding practices and maintaining high-quality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backend issues promptly, employing systematic approaches to identify root causes and apply effective solutions to enhance system reliability and performance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efficient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project repositories and aligning development processes with team milestones and project timelines to ensure cohesive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underlying promotions platform by contributing innovative solutions that improved user engagement, increased backend efficiency, and effectively supported both marketing initiatives and analytical reporting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validate backend components, leveraging testing frameworks to maintain high standards of code quality and application functionality across all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practices including daily stand-ups and sprint reviews, effectively communicating project updates and collaborating closely with cross-functional teams to achieve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within the team focused on Node.js and backend development best practices, cultivating an environment of continuous learning and technical improvement among colleagues.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server-side logic and performance through code refactoring, implementing caching solutions, and leveraging asynchronous programming paradigms to ensure quick response times for user requests and backend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collection and analysis of user analytics data post-deployment, leading to iterative enhancements based on real-user feedback and system performance metrics that inform future development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multi-tier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backend components followed design principles and best practices to meet customer requirements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UI/UX designers, to translate business requirements into functional software, reinforcing effective communication and teamwork across project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queries for improved application efficiency while implementing effective schema design practices and performance tuning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automate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continuous integration and delivery practices, accelerating the software development lifecycle and releasing iterations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web applications by identifying performance bottlenecks and implementing proactive solutions that improved both frontend and backend responsiveness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practices related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programming, building technical skills and fostering professional growth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in Agile teams, adjusting workflows for continuous improvement and alignment of objectives with overall strategic goals to enhance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standardize communication between different systems and services, enhancing interoperability and reliability of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backend components with a focus on unit and integration testing, ensuring all new features aligned with existing standards and reduced code defects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knowledge of emerging web development trends and technologies, integrating relevant innovations into ongoing projects to ensure competitive advantage in solution offerings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feedback and analysis of user-reported issues to enhance application documentation and troubleshooting procedures, enhancing overall client support mechanisms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best practices within the team, ensuring high-quality output and consistency across various software development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