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versatile software engineer with over 9 years of experience in developing secure, scalable web applications, with a strong emphasis on Node.js and cloud infrastructure using Google Cloud Platform. Proven ability to work independently and collaboratively in fast-paced environments, ensuring optimal backend functionality and innovative integrations for high-profile digital events.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Ruby, Java, Swift,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Koa.js, NestJS, Medusa.js,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Firebase, Google Cloud Functions, Google Firestore, Cloud Run, Cloud SQL,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 Realtime Database,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Terraform, Ansible, Jenkins, CI/CD, Prometheus, Grafana,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end-users using standard development and deployment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including frontend developers, designers, and producers to create dynamic online experiences, enhancing engagement during virtual events such as music festivals and film showcases.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secure and scalable APIs that integrated with various third-party services, including payment gateways, CRM systems, and ticketing solutions to enhance functionality for virtual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real-time data processing during live events, ensuring resource optimization and availability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programming models to manage state effectively across services, incorporating practices and methodologies that improved overall application performance and ease of maintenance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developers, fostering a culture of technical excellence, collaboration, and continuous learning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queuing mechanisms for handling backend processing, significantly improving the efficiency of data flow and integration with various content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Sanity.io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process for legacy applications to modern cloud environments, ensuring minimal downtime and preserving user experience through seamless integration and feature fidelity.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logs to troubleshoot and optimize backend services,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and caching strategies to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 meetings to align team efforts with project goals and timelines, emphasizing agile methodologies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library of reusable modules, enhancing the efficiency of the development process by reducing duplication and increasing code maintainability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for web applications, incorporating best practices for data protection and compliance to safeguard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backend services, facilitating knowledge sharing and onboarding for new team members while improving the overall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collaborations to identify and implement innovative solutions and features that drive digital transformation in virtual event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load balancing for backend services to ensure high availability and reliability across all produced virtual events.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secure coding practices and implementation of modern microservices architectures that improved maintainability and flexibility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of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software development projects from concept to completion,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for project management and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seamlessly integrated various frontend applications, enhancing user engagement through strategic connection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database interactions and enhance data integrity,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high levels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mentoring junior developers in best practices for software design and implementation,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several optimization projects that improved application performance by tuning databases and applying caching strategies, thus enhancing user experience on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DevOps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CI/CD process for efficient software delivery and deployment of updates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 specs and documentation for new features, ensuring clear communication among stakeholders and team members while improving the knowledge base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software issues through collaboration with QA teams, employing debugging tools and logs to provide timely solutions and improve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 through refactoring, adhering to design patterns and principles that improved application architecture and reduced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innovative software solutions and technology adoption that align with future growth strategies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