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Proficient in JavaScript, GraphQL, and cloud solutions such as AWS, with a solid foundation in backend development, database integration, and cross-functional collaboration. Eager to contribute innovative solutions to enhance user experience and operational efficiency in a fast-growing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Apollo, GraphQL,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AWS RDS,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 API, RESTful APIs, GraphQL APIs, Webhooks,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for a mobile application, ensuring seamless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and backend services, developing secure and efficient server-side applications that met project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cloud services that supported an expanding user base, enabling reliable performance and availability of resources for the application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developers to integrate UI elements with backend logic effectively, adopting an agile approach to enhance team productivity and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code and libraries to streamline backend development processes, which facilitated efficient development cycles and improved overall code quality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and servers for streamlined data retrieval processes from the database, enriching the application with powerful queries that reduced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troubleshooting of backend applications, leveraging robust analytical skills to improve application performance and enhance user satisfaction through rapid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technical specifications for backend systems, ensuring clarity and coherence throughout the development lifecycle while enhancing team collaboration and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eCommerce elements dynamically, allowing for seamless transactions and better user experience on the mobile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practices, where I tackled various backend tasks based on priority, adapting quickly to changing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backend services, focusing on scalability and maintainability to support future growth and feature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collect, analyze, and address technical requirements, driving decisions based on actionable insights and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learning environment, demonstrating eagerness to advance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project needs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practices while maintaining data integrity and security protocols throughout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offering constructive feedback aimed at enhancing code quality and team skill sets, ultimately driving collective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problem-solving skills to analyze backend issues and implement effective solutions rapidly, fostering a high-performance culture aligned with project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real-time data processing capabilities while implementing backend features that aligned with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collaboration with product owners and teams to translate business requirements into technological solutions, enhancing system functionality and user experience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backend development ensuring adherence to security protocols, resulting in a significant reduction in vulnerabilities compared to earlier application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API development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of frontend and backend components while ensuring optimal performance for end-user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backend technologies and development best practices, nurturing a culture of continuous improvement and knowledge sharing within the tech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improving scalability and operational efficiency while ensuring minimal disruption during transition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enhancing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deployment cycles that benefited overall project timelines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optimizing data storage and retrieval systems within various applications by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which increased processing speed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enhance project management and delivery timelines, resulting in improved flexibility and responsiveness to stakeholder requirements and project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test-driven development principles to ensure robust functionality in new features, fostering a commitment to high-quality code and effective debugging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and features, promoting clarity in project deliverables and facilitating effective onboarding of new team members into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brainstorming sessions aimed at fostering innovation in backend solutions, contributing impactful ideas that enhanced application features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