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Backend Cloud Engineer with over 11 years of experience in software development, focusing on cloud architectures and microservices. Proven expertise in Microsoft Azure, Java, and Kubernetes, delivering efficient and scalable cloud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Microsoft Azure, AWS, Google Cloud Platform, Azure DevOps, Terraform, OpenShift, CloudFormation,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C#, JavaScript, Go, TypeScript, SQL,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Spring, Spring Boot, Hibernate, Node.js, Express.js, ASP.NET Core, Angular,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Redis, Elasticsearch, Microsoft SQL Server, SQLite,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Kubernetes, Docker, Helm, Prometheus, Grafana, Apache Kafka, RabbitMQ, Istio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transitioning legacy systems to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microservices, effectively enhancing system reliability and performance while simplifying maintenance with modern deployment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focusing on security and scalability, utilizing best practices in </w:t>
      </w:r>
      <w:r w:rsidRPr="00745DD3">
        <w:rPr>
          <w:rFonts w:ascii="Roboto Light" w:eastAsia="Roboto Light" w:hAnsi="Roboto Light" w:cs="Roboto Light"/>
          <w:b/>
          <w:bCs/>
          <w:color w:val="404040" w:themeColor="text1" w:themeTint="BF"/>
          <w:sz w:val="20"/>
          <w:szCs w:val="20"/>
        </w:rPr>
        <w:t xml:space="preserve">Azure 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cost-effectiveness throughout the system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deployment pipelines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dramatically reducing deployment times and improving collaboration within cross-functional teams for continuous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microservices leveraging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integration and high levels of service resilience within complex distributed systems in a multi-cloud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proactive incident management processes using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Log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rapid identification and resolution of critical issues affecting service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cost optimization strategies 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analytics to monitor resource usage effectively, ensuring a streamlined, budget-conscious approach to infrastructure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training on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knowledge-sharing and technical innovation that enhanced overall team productivity and morale.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design teams to refine user stories and backlog items derived from client feedback, leading to improved features and user engagement in our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to support seamless interactions between microservices, ensuring scalability and integration of third-party applications in line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use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within the team, significantly improving collaboration between development and operations and leading to faster delivery cycles and higher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 performance reviews and provided actionable feedback for enhancements, utilizing data-driven approaches to refine cloud solutions and address user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cloud architecture and microservice setups, ensuring that information is accessible and retains knowledge in the ever-evolving technology landscape of cloud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project management practices, participating in regular sprint planning and retrospectives, improving team dynamics and project outcomes in a remote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scripts for automated testing and deployment, which aided in consistently delivering high-quality software with reduced manual intervention and errors.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evolution of hybrid cloud solutions that aligned with company objectives through innovative problem-solving and a strong commitment to continuous improvement.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back-end solutions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while ensuring compliance with modern </w:t>
      </w:r>
      <w:r w:rsidRPr="00745DD3">
        <w:rPr>
          <w:rFonts w:ascii="Roboto Light" w:eastAsia="Roboto Light" w:hAnsi="Roboto Light" w:cs="Roboto Light"/>
          <w:b/>
          <w:bCs/>
          <w:color w:val="404040" w:themeColor="text1" w:themeTint="BF"/>
          <w:sz w:val="20"/>
          <w:szCs w:val="20"/>
        </w:rPr>
        <w:t xml:space="preserve">REST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to enhance service delivery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efficient applications as part of a microservices architecture, fostering greater functional independence and flexibility in the deployment of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emphasizing best practices and standardization across projects while mentoring junior developers in cloud computing principles and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monitoring solutions into existing applications, utilizing tools like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application performance insights, reliability, and proactive troubleshooting for operational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design automated test strategies, ensuring a high-quality user experience while supporting frequent releases in a fast-paced development schedule.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customer-focused workshops aimed at gathering stakeholder requirements and mapping them to technical functionalities, ensuring high alignment between business and software development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optimizing database interactions within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to enhance query performance, leading to faster data retrieval and enriched user experiences throughout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disaster recovery and backup strategies as part of the data security protocols implemented for sensitive customer information managed within cloud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utilizing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the build and release process, significantly speeding up deployment and reducing manual errors in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for the delivery of functional enhancements in a consistent manner, enabling better alignment of engineering efforts with business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and iterative development processes, adapting quickly to changing requirements and emphasizing timely, value-driven releases of software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training to end-users, enhancing their ability to interact with applications effectively and increasing overall customer satisfaction with the product offerings.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