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and experienced Software Engineer with over 11 years of expertise in developing robust web and mobile applications. Proficient in C#, .NET Core, and ASP.NET, with a strong foundation in cloud technologies, particularly AWS, and experiences in seamless microservices integration and Docker containerization.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Express.js, Angular, React,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Kubernetes, Terraform, Docker,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MySQL, Redis, Cassandra,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GitLab CI, Travis CI, CircleCI,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Mocha, Chai, Selenium, Cypress, Postman,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the SaaS platform and enabling rapid deployment cycles to meet evolving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maintain robust system architecture while leveraging the latest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brainstorming sessions to innovate and evolve product features, translating complex user requirements into elegant, practical solutions with a focus on exceptional customer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code quality and maintainability across all product modules, significantly improving the team's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within the engineering team, fostering an environment of collaboration and adaptability that led to enhanced project delivery timelines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overall software delivery pipeline and reducing deployment errors significantly for monthly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SQL techniques for database tuning and optimization, enhancing data retrieval times which supported larger data analytics functionalities required by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coding, architecture design, and deployment strategies, encouraging a culture of continuous learning and improvement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techniques to evaluate system behavior under various loads, resulting in actionable insights that informed the architectural decisions for future iterations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APIs that facilitated seamless data exchange between microservices while ensuring data integrity and reliability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 and managing databases,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 robust and cost-effective cloud infrastructure for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requirements, ensuring alignment between user stories and development workflows to deliver highly desirable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 which improved the onboarding process for new developers by providing clear guidelines 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coding practices through regular code reviews and feedback loops, focusing on continuous integration and deployment practices that escalated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transformation from monolithic architecture to microservices by designing independent units that decreased system interdependencies, leading to improved reliability and maintainability of the overall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efficient back-end processing tailored to customer specifications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cross-disciplinary teams focusing on product lifecycle,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into existing applications, which resulted in improved scalability and performance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implementation of containerization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 application deployment across development, testing, and production environments while reducing setup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cloud-native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instantaneous scalability and disaster recovery options that reinforced system resilience and business continuity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assessment and tuning of applications using SQL Server, ensuring high performance and optimal data access patterns to support business intelligence and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schedules and minimized downtime during application releases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frameworks, enhancing maintainability and decreasing technical debt while also upgrading the development workflows to support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 and quality assurance tests on team deliverables, ensuring compliance with best practices and company coding standards that improved the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web development and cloud computing, sharing insights with the development team and integrating relevant innovations to keep the product competitive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debugging skills to diagnose and resolve application failures, ensuring minimal disruption to service and enhancing reliability through systematic troubleshooting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integration with front-end applications, fostering a user-centric focus by enabling easy connections to various third-party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business strategy discussions by providing technical insights on system capabilities and opportunities for improvement, aligning engineering efforts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