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passionate software engineer with 11 years of experience in software development, focusing on web and mobile applications. Proven ability to mentor students and critique work effectively while leveraging advanced skills in JavaScript, React, Python, and full-stack development. Committed to empowering the next generation of engineers through transformative education and guidance.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 CSS, Go, SQL, Flask,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Vue.js, Express.js, Bootstrap, Tailwind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Postman,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Firebase, SQLite, Redis, Elasticsearch,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AWS Lambda, Twilio, Stripe, Auth0, Firebase Authentication, Payment Gateways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Mentoring, Team Collaboration, Feedback, Empathy, Effective Communication, Problem Solving, Adaptability, Critical Thinking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students enrolled in the Software Engineering Career Track, guiding them through the complexities of web and mobile application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video check-ins utilizing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students in setting and achieving their learning goals, fostering an engaging and productive mentoring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feedback on student projects focusing on best practices in web development, emphasizing user experience, code quality, and adherence to programming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critical thinking and problem-solving strategies among students by discussing industry trends and real-world applications of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submitted assignments and projects to provide constructive feedback, enhancing students' coding skills and preparing them for professional roles in the 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programming resources and guided documentation for student reference, ensuring clarity and accessibility in learning materials for various skill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project management tools to track student progress and maintain accountability within mentoring relationships, promoting growth and skill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collaboration and community, encouraging engagement between students and industry-expert mentors to cultivate networking opportunities and professional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fellow mentors to share best practices, expertise, and resources, creating a supportive network to enhance the learning experience for students enrolled.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and skill development sessions to continually improve mentoring effectiveness and stay updated with technological advancements in software engineering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facilitated interactive coding workshops to enhance practical skills in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theoretical knowledge with hands-on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accessibility standards, including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in providing feedback to create inclusive web applications for diverse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student success by addressing individual learning challenges and customizing support based on their unique backgrounds and aspirations in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initiatives to increase student engagement by creating a welcoming atmosphere that allows students to ask questions and develop confidence in their technical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awareness of the importance of lifelong learning and adaptation in a rapidly changing tech landscape, encouraging students to explore new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diverse projects that enhanced user experience and functionality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project delivery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frameworks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junior developers, fostering a culture of learning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provided integration solutions between various services, enhancing the application architecture and streamlining data flow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implementing workflows that improved team collaboration and code quality across multiple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engagement metrics, identifying areas of improvement that led to optimized feature sets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events and tech talks to share knowledge on emerging technologies and best development practices, fostering professional growth and networking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sessions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other technologies to elevate group competency, leading to enhanced team output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requirements and feedback, translating their needs into actionable development tasks, ensuring product alignment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diverse range of projects that spanned multiple industries, gaining insights into effective coding practices and industry standards necessary for adaptable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practices to ensure code robustness, which significantly reduced the incidence of bugs and enhanced overall software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