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web and mobile application development. Proven expertise in Python, Django, and PostgreSQL, with a strong focus on building high-quality, scalable applications and APIs. Strong problem-solving skills and a commitment to continuous improvement and collaboration within agile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Framework, Celery, JavaScript,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Nginx,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Jira, GitHub, Bitbucket,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Debian, Ubuntu, Windows, macOS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architecture and design patterns to ensure maintainability and extensibility in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frontend applications and facilitating efficient data exchange between the client and server.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complex business processes, enhancing performance and ensuring data integrity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application deployment, streamlining development processes and ensuring consistency across different stages of the deployment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functional specifications, adapting to changing project needs while maintaining a focus on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queue management to handle asynchronous background tasks, improving system responsiveness and user experience during peak load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 to foster knowledge sharing and improve overall code quality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server issues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maximum uptime and reliability of the application and its associated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adhering to best practices for branching and merging to manage codebase efficiently and reduce integration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to track issues and progress, ensuring timely delivery of features and addressing any blockers collaboratively with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from conceptualization to deployment and maintenance, ensuring agile practices were followed throughout the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conducted performance tuning and optimization sessions to improve application responsiveness and reduce latency in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monitoring and logging solutions within the application stack to enhance observability and facilitate quick debugging of issues that arise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stand-ups and retrospectives, aligning team goals with business objectives to foster a culture of continuous feedback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system architecture, API endpoints, and deployment processes for future reference and onboarding of new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various in-house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through adherence to industry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backend development, focusing on creating and testing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which significantly improved the integration capabilities of various internal services and frontend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database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optimizations, crafting intricate SQL queries and ensuring efficient data handling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allowing for containerization of applications which improved deployment efficiencies and simplified the dev-test-release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collaborative environment,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communication, task tracking,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resilience through the implementation of asynchronous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managed long-running operations without degrading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discussions on streamlined development processes, advocating for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serving web applications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retrospectives to reflect on development practices, leading to actionable insights and improvements in team dynamics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continuous integration/continuous deployment (CI/CD) practices which improved software quality and accelerated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by employing testing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which contributed to the reliability and stability of deployed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upgrades and migrations, ensuring minimal downtime and effective transition to new technologies while maintaining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culture, sharing knowledge about new tools and frameworks that enhanced the capabilities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