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engineering professional with over 11 years of experience focused on designing, building, and maintaining scalable data solutions. Proficient in leveraging Azure Data Services, Azure Databricks, and ETL/ELT frameworks to deliver innovative analytics solutions. Adept at collaborating with cross-functional teams and ensuring data integrity and security, while continuously enhancing processes through cutting-edge technology. Thrives in dynamic environments with a passion for data-driven insights and quality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Azure Databricks, Azure Synapse Analytics, Azure Data Lake Storage,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Scala, PySpark, Spark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Modeling, Data Warehousing, Big Data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Azure Functions,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Monitor, Azure Security Center, Data Quality Checks, Performance Tuning, Cost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ingest and transform various data sources into structured datasets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jobs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clean, transform and aggregate large datasets efficiently, contributing to improved processing times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data warehouses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star-schema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reporting efficiencies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workloads by tuning queries and streams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high performance and availability for real-time data processing and analytics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understand business requirements and provided them with clean, usable datasets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validation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encryption techniques, ensuring compliance with industry standards successfully across all data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trends, integrating new features and tools into existing architectures for continuous improvement and innovation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 to align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collaboration and shared understanding of technological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processes, enhancing knowledge sharing and ensuring stakeholder alignment regarding project statuses and outcomes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monitoring for pipeline runs and established alerts for failure conditions, drastically reducing manual oversight while improving response times to system anomalies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of code and architecture designs to foster a high-quality engineering culture and drive continuous improvement initiatives in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the use of different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junior engineers, providing mentorship and technical support to enhance their skills and knowledge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extraction processes by revising existing ETL workflows and employing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thereby reducing manual intervention and enhancing system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for batch and real-time data processing, ensuring operational viability while meeting various business analytical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by providing insights on optimal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overall project success and alignment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backend integration with Azure cloud services to enhance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UX designers to outline project requirements and translate them into actionable development tasks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SQL queries for reporting and analysis, significantly improving database response times and ensuring timely data access for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maintain high reliability in deployment practices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scalability and maintainability of applications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API design, developing secure and performant RESTful services that enabled seamless interaction between different components of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solutions, enhancing the ability to run code in response to events while reducing overhead costs associated with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integrity and reliability, identifying issues prior to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 processes and maintained coding standards across development teams, ensuring that new features were aligned with project requirements and organizational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identify areas for improvement, leading to enhanced application functionalities and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migration projects transitioning legacy systems to cloud-based architectures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compliance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product documentation and user guides to empower stakeholders in using internal applications effectively and making informed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