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Python, C++, and cloud technologies with a passion for gaming and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Golang, JavaScript, TypeScript, Java,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Helm, Terraform, GKE, EKS,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 5, Docker, Git, Jenkins, Minikube, Ansible, CircleCI,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SQLite,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Travis CI, Bamboo, Teams, Gradle,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cloud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charts, enhancing deployment consistency for multiple game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developer workflows through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integration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reducing manual efforts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cloud services that integrate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real-time gaming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using analytics tools, identifying optimization opportunities to improve resource usage and minimize downtimes for gaming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game developers and production teams to gather requirements, translating them into effective cloud solutions that enhance gameplay.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ensuring reproducible and consistent cloud environments tailored for game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automated testing pipelines that elevate code quality and encourage rapid iterations in game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providing input on technical feasibility while supporting continuous integration and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cloud computing technologies and trends, driving innovation within the team to foster enhancements in gaming service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cloud architecture and deployment processes thoroughly, aiding the onboarding of new team members by providing clear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sessions for cloud infrastructures, applying problem-solving skills to sustain service uptime and availability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CI/CD tools to enhance build validation processes, streamlining releases for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initiatives, educating peers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practices to ensure team-wide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between software engineers and infrastructure teams, promoting alignment on project goals and ensuring successful cloud service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growth mindset by actively participating in learning sessions related to emerging technologies in the gaming and cloud sectors.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backend services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optimized code for critical gaming features, applying problem-solving techniques to enhance system processes and reduce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team environments to deliver high-quality projects on time, fostering strong relationships with stakeholders to align 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several cloud services for building and deploying applications,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infrastructure needs effectively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continuous integration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and version control practices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optimizing software performance through rigorous code reviews, applying critical thinking skills to ensure quality standards are met at every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development standards and best practices, leveraging industry insights to guide team improvements and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various debugging tools and techniques to promptly identify and rectify issues within applications, leading to a reduction in customer-reported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methodologies within the team, encouraging iterative development cycles that foster rapid delivery while ensuring adaptability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programming languages and frameworks to enhance application capabilities, maintaining a focus on performance and usability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client-side and server-side coding responsibilities for several applications, effectively utilizing frameworks that improved user interface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requirements and clarify deliverables, ensuring alignment and commitment towards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