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building web and mobile applications. Proficient in full-stack development, particularly in React, JavaScript, Node.js, and Agile methodologies. Passionate about leveraging technology to improve pet care solutions in a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VS Code,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AWS, Firebase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enhance key features for digital platforms, improving user experience with intuitive design and streamlined functionality across web portals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new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back-end services, enhancing system performance and aligning with business objectives for improved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Agile stand-ups and sprint reviews, fostering a culture of open communication and feedback, while adapting quickly to changing project requirements and priorities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code reviews and contributed to the creation of internal documentation that improved team knowledge sharing and onboarding processes for new engineering hires and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code changes efficiently, integrating feedback from senior developers to uphold code standards and maintain software quality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bug identification and resolution, conducting thorough testing to ensure stability during development stages, and minimizing operational downtime which directly contributes to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collaborative brainstorming sessions with UX designers to gather insights for improving application scalability and maintainability while ensuring alignment with technical constraints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learning opportunities, seeking mentorship from senior colleagues to elevate programming skills and stay updated with emerging technologies and software engineering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user documentation outlining feature functionalities that aided in aligning technical specifications with business requirements for developers and project managers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identified opportunities for performance enhancements within existing applications, presenting findings to leadership and contributing to the strategic growth of digital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troubleshooting of live deployments by diagnosing issues swiftly and collaborating with the team to implement timely fixes, minimizing impact on the user experience and operational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agile methodologies to optimize project workflows, ensuring a focus on deliverables and encouraging a proactive approach to meeting deadlines while promoting team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structures ensuring efficient database interactions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optimize application responsiveness and performance which aligns with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within the team fostering a culture of continuous learning and responsiveness to evolving industry standards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brainstorming sessions for new feature developments, ensuring comprehensive discussion on user needs and technical feasibility, thereby aligning project goals with user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rich user interface that improved customer interactions and engagement through intuitive design principles and real-world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 team of developers to design and implement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and maintainable solutions that enhanced overall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code reviews focusing on industry-standard best practices and improved software quality, ensuring alignment with project goals while minimizing technical debt and enhancing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playing a vital role in sprint planning and retrospectives which allowed the team to adapt quickly to feedback, optimizing productivity and delivering high-quality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RESTful APIs serving as a bridge for front-end applications to interact seamlessly with database services, ensuring efficient data transactions in a service-oriented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troubleshooting efforts, identifying and resolving bugs in web applications through systematic testing procedures, thus maintaining a quality user experience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learning new technologies and methodologies relevant to project requirements, attending workshops and tech meetups for continuous professional development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on UI/UX design principles to stakeholders, ensuring user-centric design considerations were integrated into software applications developed during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for frontend components to validate code changes effectively, reducing regression issues and maintaining application reliability during incremental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database schemas and queries for structured data management, enhancing retrieval speeds and application efficiencies which translated directly into better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to manage source code for multiple applications while collaborating with other developers to reduce software delivery times and improve project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guiding them through coding challenges and best practices, fostering knowledge sharing that contributed positively to team morale and technical competencies.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