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11 years of experience in software development, specializing in web and mobile applications. Proven expertise in developing enterprise software solutions and providing technical support. Knowledgeable in Agile methodologies and proficient in various programming languages and frameworks, including C#, JavaScript, and T-SQL. Strong collaborator with excellent interpersonal skills, adept at interfacing with both technical and business teams to deliver innovative solutions that meet organizational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 T-SQL, Python, Java,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React, Angular, Node.js, jQuery, Bootstrap,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SQL Server, MySQL, PostgreSQL, MongoDB, Oracle, Git, Docker,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Eclipse, IntelliJ IDEA, Sublime Text, NetBeans, Android Studio, Xcode,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Waterfall, DevOps, Continuous Integration, Version Control, Test-Driven Development, Release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provided technical application support for enterprise software systems, effectively troubleshooting and resolving issues through clear communication with technical and business users, ensuring minimal disruption to operations and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solutions across multiple platforms, leveraging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industry best practices in software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reports based on system utilization data, facilitating informed decision-making and strategic planning for stakeholders through reliable insights and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teams and other technical resources in requirements gathering to effectively translate complex needs into clearly defined software specifications and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conduct thorough testing and validation of code, ensuring the reliability and performance of software applications while actively debugging and fixing emerging issues as they were identified.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enhancements and features in existing systems, employing modern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experience and system functionality in response to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and deliverables, fostering a culture of continuous improvement and adaptability among team members to achieve efficient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and self-development opportunities to remain current with emerging technologies, integrating new knowledge into project work and sharing insights with colleagues to promote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software architecture and systems specifications that meet stringent company standards while allowing for scalability and future enhancements, optimizing the technology stack utilized within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communication with stakeholders throughout the software development lifecycle, ensuring key milestones were met and that deliverables aligned with business objectives to foster trust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user manuals for newly developed software solutions, aiding end users in understanding application functionalities and ensuring seamless usage within various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end-users to enhance their understanding of software capabilities and increase adoption rates, emphasizing an inclusive approach to technology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analyzed system performance issues, employing proactive diagnostic techniques to identify potential challenges and implementing effective solutions to mitigate risks and maximize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align project objectives with business strategies, ensuring that software development efforts were in sync with the overarching goals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interdepartmental relationships through clear communication and collaboration, contributing to a unified approach in addressing technical challenges and delivering impactful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optimized user experience and ensuring robustness through rigorous testing and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Agile sprint process, participating in daily stand-ups and retrospectives to help refine project goals and improve team dynamics, ultimately enhancing the software delivery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intricate relational database structures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query writing skills to support software features and enhance data retrieval efficiencies for application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visually engaging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satisfaction while maintaining functional integrity across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debugging process for software applications, applying analytical skills and problem-solving techniques to address programming errors and ensure high-quality deliverables on a consistent basis.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coding standards and quality assurance, providing constructive feedback on peers’ work while sharing best practices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to streamline communication between disparate systems, enhancing functional capabilities and improving data exchange across organizational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operational initiatives by providing timely application support and training, empowering teams with the knowledge and resources necessary for maximizing the use of deployed software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system downtimes by quickly diagnosing and troubleshooting technical issues using monitoring and diagnostic tools, collaborating effectively with technical teams to implement timely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transformed them into detailed software specifications, ensuring that developed solutions adequately addressed user needs while aligning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technical documentation for project workflows, ensuring comprehensive resources were available for both developers and end-users to facilitate understanding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providing expertise and insights on emerging technologies and methodologies that could enhance software development practices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