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web and mobile applications. Proven proficiency in application support, system integration, and process optimization. Demonstrates strong problem-solving abilities and leadership skills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Twilio,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application support management for multiple enterprise applications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 Flex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 platforms, ensuring seamless operation and user satisfaction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troubleshooting protocols for authentication, access, and integration issues, significantly reducing downtime while streamlining problem resolution processes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runbooks and internal documentation, enhancing the quality of knowledge transfer and minimizing recurring support issues through effective user guides and SOPs.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analyze recurring application incidents, leveraging detailed investigation findings to drive improvements and prevent future disruptions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fostering a culture of accountability and service excellence, ensuring high standards of performance and customer service within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analytics to monitor ticket trends, proactively identifying and addressing problem areas, resulting in fewer incidents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practices and best practices for application monitoring, ensuring timely updates and maintenance of critical operational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 with cross-functional stakeholders to align support processes with business objectives, enhancing overall service delivery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employee training programs, focusing on empowering staff to resolve minor incidents autonomously and facilitate faster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configurations and support methodologies, leading to better system performance and user engagement across all supported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escalation point for critical application incidents, coordinating responses across vendors and internal teams to resolve issues with minimal business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application performance metrics, utilizing insights to recommend enhancements for system reliability and user satisfaction, fostering a proactive support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supervised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the workload of the support team and improve operational efficiency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internal knowledge base to document known issues and resolutions effectively, providing self-service resources to empower users and minimize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ITIL practices across the support team, integrating industry standards into everyday processes to improve incident management and service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development teams by providing in-depth analysis and solutions for software issues, excelling in root cause analysis and ensuring efficient communication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an enterprise-level project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functionality, integrating various services to streamline workflows and improve collaboration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testing methodologies to identify vulnerabilities in application performance, proactively implementing fixes and upgrades to ensure robust system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user feedback into actionable insights, working closely with product managers and users to drive enhancements in UI/UX design across supported applications, focusing on user-centric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establish support standards, best practices, and governance frameworks to ensure consistent service delivery across multiple platforms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reviews and postmortem analyses to capture lessons learned and create a culture of continuous improvement within the application support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working relationships with stakeholders, establishing trust and ensuring effective communication related to application performance and incident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by maintaining detailed records of application configurations, support processes, and resolved incidents to support compliance and auditing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collaboration, ensuring the integrity of software solutions while facilitating effective teamwork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and workshops to improve knowledge and usage of enterprise applications, increasing team capabilities and reducing dependency on external support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vendors during critical application upgrades, ensuring that all stakeholders were informed about potential service disruptions and planned downtime, enhancing operational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risk assessments on new software deployments, providing recommendations to mitigate potential impact on existing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