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development. Proven expertise in delivering high-quality web and mobile applications, utilizing modern technologies like Angular, React, and Node.js. Strong analytical and problem-solving skills, coupled with a commitment to fostering collaboration and innovation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v.14+, React.js, Node.js, Express.js, Bootstrap,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 Services, GraphQL, SOAP, Firebase,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 cycle by collaborating with cross-functional teams to develop and implement high-quality software applications, ensuring adherence to project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and scalable software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Analysis and Design (OOAD)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translating complex user needs into functional specifications, ensuring optimal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establish project requirements, resource allocation, and operational budgets, successfully facilitating communication and alignment against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specifications for both hardware and software components, providing technical guidance and mentorship to junior team members to promote growth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high-level system narratives and user interface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conceptualize software solutions that meet business requirements and customers'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architecture planning to guarantee efficiency, maintainability, and scalability, consistently achieving high-quality delivery standards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test planning and software quality assurance, validating that all applications met established quality assurance standards and effectively resolved technical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effectively with cross-functional teams by presenting design decisions and project status updates consistently during development and project milestones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project timelines and effectively allocated resources, while managing budgets to ensure projects stayed within financial boundaries yet accomplished the desired results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issues, leveraging innovative problem-solving techniques to enhance software functionality and performance, leading to successful business-oriented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engineers, providing coaching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dynamics and success rates on projects assigned.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address user interface challenges, ensuring that implemented solutions aligned with user-centered design principles and enhanced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projects and tasks reliably while maintaining effective communication with management regarding project statuses, risks identified, and suggested resolutions, contributing to overall team success in achieving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delivering solutions using Agile methodology within continuous integration and deployment environments, enhancing development pace and team adaptability within faster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identifying opportunities to apply new technologies and methodologies throughout the software development process, leading to improved efficiency and engagement from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software applications across various platforms, focusing on efficient coding practices and leveraging a variety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among others.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that effectively met client specifications and user needs, under tight deadlines and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full-stack development skills to integrate front-end interfaces with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data processing and API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SQL Techniques for data retrieval that enhanced application performance and streamlined business logic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diverse development teams using Agile practices to deliver project milestones effectively, promoting transparency and accountability through continuous feedback loops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thorough testing protocols and quality assurance during development phases, contributing to reducing bugs and ensuring applications met stringent production standards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applications were scalable, reliable, and responsive in dynamic environments where quick adjustments were often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speed and testing consistency across development environments, enabling rapid feedback and iterations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to peers, fostering a culture of learning while enhancing overall code quality and maintainability across the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facilitated innovation sessions with cross-functional teams, leading to the identification and resolution of architectural bottlenecks and improving team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debugging and troubleshooting strategies on live applications, ensuring minimal downtime and optimal operational capabilities, thereby enhancing user satisfaction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workflows, optimizing the integration process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