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specializing in data analytics, cloud computing, and systems management. Proven ability to communicate complex technical concepts clearly to non-technical stakeholders while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Snowflake,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Databricks,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Asana,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NoSQL,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SharePoint, ETRM, Agile, Scrum,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effective communication for project deliverables and stakeholder expectations, enhancing overall team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sets, serving as the subject matter expert to assist internal stakeholders in achieving their reporting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cloud computing infrastructures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monitoring resources for cost efficiency, ensuring optimal performance and scalability in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standards for data quality and integrity, collaborating with IT teams to create and maintain data quality dashboards to support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systems for capturing and organizing project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visibility on tasks, project timelines, and deadlines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liaison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consultants for technology assessments, coordinating activities to ensure timely execution of project objectives and service excellence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analyses through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that align with operational strategies, providing actionable insights to senior leadership to drive performance improvements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various sources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that guarantees data accuracy and reliability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for internal teams to increase their productivity, implementing best practices for data accessibility and utilization across multiple platforms within CPA.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staff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user proficiency in software that aids in data visualization and decision budgeting.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datasets utilized within the organization, enhancing data accessibility and overall enterprise data strategy through structured governance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internal and external stakeholders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timely resolutions and ensuring minimal disruption to operational workflows and maintaining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evaluation of new technologies, collaborating with multiple teams to analyze IT requirements and advise on system integrations for enhanced operational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budget preparation and tracking, managing expenses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and ensuring alignment with CPA's financial policies and allocations for optimal resource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administrator for project-related dashboards, managing user permissions, granting access, and ensuring data security and integrity for confidential information housed within the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adherence to best practices in coding standards, thereby enhancing application performance and user experience across company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gather and analyze requirements for new features, translating them into technical specifications for engineering teams with precise execution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the design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and index optimizations leading to significant improvements in data retrieval speeds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responsible for designing a cloud-based system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container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facilitating stand-up meetings, sprint planning, and retrospective sessions to enhance team productivity and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collaborative development and innovation within the team, which significantly decreased the time required for bug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various internal systems and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assignments, and changes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 the development phases of projects, greatly improving the reliability of deployments while minimizing production errors through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initiatives to incorporate analytics and reporting systems into operational workflows, ensuring stakeholders across all levels have insights necessary to drive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for new product launches, leveraging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 to upper management, aligning product capabilities with customer needs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onboarding processes for new technology implementations, creating comprehensive training materials that facilitated successful transitions for teams adopting new tools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mentor junior developers, enhancing their technical skills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pertinent to industry standards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