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AWS Developer with over 11 years of comprehensive experience in software development, specializing in web and mobile applications. Proficient in both front-end and back-end development, demonstrating expertise in React, JavaScript, TypeScript, and Python. Strong background in utilizing AWS services and infrastructure, coupled with skills in modern software development best practices. Adept at creating integrated user interfaces and maintaining high-performance applications for cross-functional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C#,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AngularJS, Vue.js, Bootstrap, Material-UI, Sass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Express.js, Django, AWS Lambda, RESTful APIs,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EC2, AWS S3, AWS RDS, AWS CDK, AWS CloudFormation, AWS IAM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Jenkins, CI/CD,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MySQL, MongoDB, DynamoDB, PostgreSQL, Redis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applications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focusing on high availability and performance while ensuring robust architecture to support future growth of application functionality and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user interface components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integrated them with back-end services to streamline data manipulation and enhance responsiveness across multiple consumer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deployment and management of serverless architectures with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resource usage and reducing operational costs through automation and efficient cloud resource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write clean, maintainable code following industry best practices, contributing to long-term application sustainability and developer collaboration efforts across cross-functional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providing constructive feedback to peers to foster learning and adherence to established coding standards primarily focused on enhancing code quality and maintainability.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designers to transform technical requirements into engaging user experiences, subsequently enhancing customer satisfaction through accessible and intuitive interface designs.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establishment of CI/CD pipelines using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enabled efficient and error-free deployments while reducing lead time for product updates and fixes.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Troubleshooted application issues by utilizing systematic debugging techniques, thereby enhancing application reliability and leading to reduced downtime for critical public-facing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AngularJS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specialized components, ensuring modular development practices that promote code reuse and simpler maintenance procedures in alignment with established development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team knowledge sharing sessions, fostering a culture of continuous learning that enhanced team's overall technical capabilities and cohesiveness in project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optimized database queries to ensure seamless data retrieval processes, resulting in improved application performance and user responsiveness in data-driven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aimed at improving cloud security protocols, aligning development processes with best practices while ensuring compliance to minimize risks in application deployment and data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APIs and application features, thereby facilitating better onboarding and knowledge transfer among team members and stakeholders within collaborative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technical trends within the industry, adapting existing development methodologies to incorporate new technologies that foster innovation and improve overall product delivery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proactive engagement with project stakeholders, ensuring transparency throughout the project lifecycle and aligning software solutions with user expectations and business objectives.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responsive user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with back-end services and delivering high-quality user experiences for various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back-end services with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efficiency and scalability to support increasing loads while adhering to modern coding standards and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ongoing development of microservices architecture,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container orchestration tools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service scalability and deployment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project requirements and translated them into technical specifications while facilitating effective communication and alignment on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automated test scripts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code coverage and catching defects early in the development cycle to promote a stable application delivery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performance monitoring tools to identify bottlenecks in code and implemented effective strategies aimed at optimizing application responsiveness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methodologies such as SCRUM, contributing to daily stand-ups and sprint retrospectives with a focus on continuous improvement and team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measures within applications to protect sensitive data while ensuring compliance with industry regulations and best practices around cloud security.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pair programming sessions and code review practices to enhance code quality and share knowledge across team members, promoting a collaborative development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coordinating with team members effectively to manage and track changes across multiple projects and development branches.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application documentation to facilitate easier onboarding of new developers and support ongoing maintenance efforts while ensuring that all aspects of code are well understood.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technical workshops and knowledge-sharing initiatives, demonstrating a commitment to continuous learning and development within the rapidly changing software landscape.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