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AWS DevOps Specialist with 11 years of software development experience specializing in web and mobile applications. Proven track record of implementing scalable cloud solutions, optimizing performance, and ensuring security within AWS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ECS, Lambda, CloudFormation, Elastic Beanstalk, S3, Route 53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Docker, Kubernetes, Terraform, Ansible, CI/CD,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Node.js, Go, Bash,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MongoDB, Redis, MySQL, PostgreSQL,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CloudWatch, Syslog, IAM, VPC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assist in the migration of multiple websites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operational efficiency and enhancing performance through strategic optimizations from the initial phase through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ensuring smooth integration across multiple environments while maintaining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provisioning and configuration of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state of infrastructure as code and thereby ensuring scalability and repeatability of deployments within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across various application domains, identifying key issues and implementing solutions that improved overall system availability and reliability while enhancing user satisfaction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monitoring and logging system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employing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during operational activities and better performance tuning adjustments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documented best practices for securing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tools like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enhanced compliance with security regulations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for deploying microservices, establishing a robust architecture that allowed for optimal resource usage and simplified orchestration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tools for automation processes, enabling faster deployments and reducing manual errors by harnessing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alongside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conduct pre-production acceptance testing, validating quality assurance processes efficiently utilizing automated testing frameworks and coordinating feedback loops effectively with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contributing to sprint planning, retrospectives, and stand-up meetings, which fostered collaboration and adaptation of development strategies to changing project requirements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recommendations for architectural improvements that led to the effective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faster deployments and significant enhancement of application scalability, which facilitated business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system architecture for logging and metrics, implementing solutions that 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metrics, resulting in improved operational oversight and proactive performance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configuration and management of production systems through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infrastructure standards and enhancing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performance tuning methods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flow smoothly across distributed systems, achieving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bottlenecks in cloud deployments and infrastructure, recommending effective solutions that improved system robustness and resource utilization while ensuring clients met business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architecture to improve maintainability and streamline integration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and client consultations to refine specifications and optimize software functionalities, which resulted in higher client satisfaction ratings and repeat business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 lifecycles, fostering a culture of collaboration and efficient time management which led to improved delivery timelines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scalability through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response times and load management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knowledge-sharing sessions, advancing the team's technical skills and promoting a culture of continuous improvement and collaboration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creating effective solutions for complex data retrieval methods that increased performance metrics in application response times and server load distribution.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new architectures, leveraging cutting-edge technologies to ensure smooth transitions while minimizing disruptions for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deliver user-centered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user engagement and workflow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configurations and maintained repository integrity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branching strategies that streamlined code integration and deployment processes within Continuous Delivery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and security auditing of applications, employing underlying tools and libraries to ensure compliance with industry best practices while addressing potential vulnerabilities in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processes, configurations, and troubleshooting guidelines, enriching team knowledge bases and reinforcing technical onboarding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improve automation frameworks for testing, resulting in enhanced regression cycles while minimizing manual testing efforts and reducing time for resolution of defects.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