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Cloud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AWS Cloud Developer with 11 years of experience in software development, particularly focused on cloud-native applications, data workflows, and CI/CD practices. Demonstrated expertise in AWS technologies and a passion for optimizing scalable systems in mission-critical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EC2, Lambda, RDS, S3, CloudFormation,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GitHub Actions, GitLab CI, CodePipeline, CircleCI,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Java, Go, Ruby,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Apache Mesos, Istio,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Workflow: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Spark, AWS Glue, Kafka, SQL, NoSQL, BigQuery,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Cloud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cloud-native applications while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team productivity and able to accommodate rapid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refinement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and deployment to streamline project deliveries and reduce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resilience, while adapting to varying workloads and service demands without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enhanced operational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pipelines that effectively managed data flow and analytics across multiple AWS resources and external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system security and reliability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engaging stakeholders in technology discussions and solutions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infrastructure costs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data storage and retrieval operations, driving overall customer satisfaction and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processing workflows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solutions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interaction, supporting a more agile developmental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focused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continuous improvement and adaptation to new tools and methodologies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reviewing code for adherence to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tasks, along with maintaining high-quality standards by implementing peer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deployments in containerized environments, facilitating faster iteration cycles and enabling stakeholders to receive updates frequently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enhanced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visualize application performance metrics, leading to improved operational insights and faster troubleshooting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framework for maintaining infrastructure compliance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system checks, reducing overhead in audit preparation and ensuring continuous policy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for collaborative project development by introducing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fostering an environment where timely communication led to more efficient project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various AWS resources, minimizing manual setup time and reducing the risk of human error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architectural reviews and strategy sessions to continuously optimize cloud architecture, leveraging the latest AWS services while aligning with monthly performance benchmarks and corporate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enterprise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enhance the functionality of applications deployed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integration issues and accelerating software delivery processes through robust automation and streamlined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architecture, enabling the scaling of applications dynamically and improving resource allocation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design and implement integrated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ETL processes, greatly enhancing data accessibility and analytical capabilities for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planning, fostering a collaborative environment that propelled team accountability and expedited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guide colleagues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 development, leading to a more informed and versatile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creation of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tasks, significantly reducing manual workloads and ensuring higher accuracy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and logging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teams with deeper insights into application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version control strategy by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were followed, enhancing collaboration efficiency and code integrity within multi-team development projects and version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collaborative coding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were aligned and able to contribute effectively to shared codebases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architecture implementations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data integration and retrieval and promoting a reliable information flow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architectural decisions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system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critical knowledge was captured for future reference and new team members were onboarded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