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engaging web and mobile applications using a broad spectrum of technologies. Proficient in ASP.NET, Node.js, and Python. Adept at integrating various frameworks and collaborating cross-functionally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PHP, Java, Swift, Kotlin,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Express.js, Laravel, Spring, Django, Vue.js,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RESTful APIs, GraphQL, AJAX, jQuery, Bootstrap, SaaS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Jenkins, Bitbucket,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Redis, Firebase, SQLite, Oracle,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scalability to accommodate evolving business requirements, focusing on modular architecture and responsive design principles for enhanced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 to develop full-stack applications, contributing to architectural decisions and technology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to ensure code quality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ever-improving code metrics and performance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latency and improve the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a team of software engineers to foster a culture of knowledge sharing and adaptability to emerging technologies relevant to web and mobile development. New tools were evaluated regularly for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system design discussions to promote best practices in software development and ensure deliverables adhered to project timelines and specifications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web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add functional capabilities to applications, enhancing them with features such as payment processing and real-time notifications.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workflow for application releases, facilitating frequent and reliable software updates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maintainability and performance, while aligning with industry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and user feedback systems to gather requirements and improve existing software products, ensuring client satisfaction and encouraging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technologies and programming paradigms,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platforms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to enhance existing workflows and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events, focusing on sprint planning and retrospective meetings to continuously improve team workflow and product output based on user stories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seamless user experience across both Android and iOS platforms with native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team members and stakeholders could easily understand project frameworks and design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through direct coordination with client representatives and internal teams to diagnose and resolve critical software bugs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software performance while adhering to best practices in code quality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requirements, working in tandem with database engineers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efficient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user-friendly interfaces aligned with modern standards and user expectations for functionality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sessions and technology stack enhancements alongside senior leaders, contributing insights related to emerging trends in mobile and web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that interfaced with various cloud service providers (like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implementing solutions such as serverless computing and containerization for improved deployment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through code reviews and refactoring practices, thereby driving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 coverage for all new feature releases, resulting in fewer regressions during subsequent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actions to improve development agility and minimize human error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 a focus on continuous integration and deployment, collaborating closely with team members to iterate on user feedback and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to identify solutions for documented technical issues, reaching out to various teams to learn about technology-focused challenges they faced.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interns, providing guidance on coding standards and best practices to enhance their professional development and deliver high-quality contributions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contributed to company-wide tech talks and workshops to share expertise on topics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inspiring innovation and continued education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