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AI/ML Engineer with 11 years of experience in software development, focusing on web and mobile applications. Expertise in building machine learning models, implementing MLOps practices, and collaborating with cross-functional teams. Passionate about leveraging AI/ML to drive innovation in logistics and automation, proficient in AWS services, Python, and relevant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R, Java,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LightGBM, H2O.ai,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Lambda, Step Functions, S3, DynamoDB, CloudFormation, CloudWatch, Athena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AWS Glue, Apache Airflow, Data Lakes, Data Warehousing,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Travis CI, Model Versioning, Automated Testing, ML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trained, and deployed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solutions in logistics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adapt seamlessly to evolving business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data engineers to construct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model training and effective feature engineering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the establishment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pipelines; automated model deployment to enhance workflow, drastically reducing time-to-market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model performance meticulously to detect drift and proactively implemented automated alerts and corrective actions, ensuring continuous optimization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within product, software, and infrastructure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user-facing features, focusing on enhancing user experience and driving customer satisfaction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discussions, facilitating knowledge sharing within the team and enhancing collective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models for scalability and accuracy,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hyperparameter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model performance while minimizing operational costs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raise awareness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members, fostering a culture of continuous learning and enabling effective collaboration across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environments, improving deployment efficiency and facilitating seamless transitions from development to production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emerging technologies in machine learning, actively exploring innovations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competitive advantage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the reliability of input data used in machine learning training cycles, thus significantly augmenting overall model quality and predictive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the outcomes of machine learning models, making complex findings accessible and actionable for stakeholders, promoting data-informed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workflows, ensuring clarity and usability across project teams while adhering to regulatory and compliance standards within data handling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plans to shift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facilitating greater scalability while aligning with organizational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focused on innovation in logistics powered by AI, sharing insights into how emerging machine learning technologies can be leveraged for process optimization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UX/UI through rich interactions driven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intelligent applications while scaling for thousands of concurrent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improving maintainability and scalability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optimization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comprehensive unit tests, behavioral tests, and integration tests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effectively captured and processed user input for dynamic web applications, ensuring seamless integration with back-end services and improving overall application responsiveness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of on-premise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 transition to cloud services and optimizing operational costs while enhancing access to a broader range of development tools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loading times which significantly improved user engagement metrics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development cycles, applying continuous feedback to improve development processes, promote team collaboration, and ensure timely delivery of high-quality software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by collaborating with UX/UI designers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design concepts into functional user-facing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on application architecture, APIs, and workflows, ensuring consistency across development teams and facilitating easier onboarding for new engineers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modern frontend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for code optimization and maintainable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management; ensured consistent application state across scalable applications, optimizing UI performance while managing dynamic data interactions effectively during user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solutions to monitor application usage patterns, enabling data-driven decisions for future enhancements and feature development based on actual user behavior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