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and results-driven software development professional with 11 years of experience specializing in web and mobile applications, UI/UX design, and extensive expertise in JavaScript, React, and Node.js. Demonstrates strong problem-solving skills, adaptability, and a collaborative approach, dedicated to enhancing user experiences through well-crafted interfaces and interactive visualizations.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HTML, CSS, JSON, Kotlin, Python, Java,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Redux, Material UI, D3, Angular, Flow,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 Code, IntelliJ, Adobe Creative Suite, Figma, Canva, Docker, Kubernetes,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Cloud, Microsoft Azure, Oracle Cloud Infrastructure, Heroku, Firebase, DigitalOcean, IBM Cloud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 &amp; Analytics: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Power BI, Tableau, Kibana, Matplotlib, Plotly, Qlik, Apache Spark, Elasticsearch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Influenced user experience design by iterating on wireframes and prototypes, collaborating with UX designers to create engaging interfaces that align with client requirements and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dynamic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with backend services and enhancing performance optimization for applications deployed across diverse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of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OWASP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security standards and best practices, contributing to the delivery of secure, high-quality software products in a professional setting.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application deployments by preparing comprehensive documentation including design specifications, testing plans, and user stories, improving team alignment and project clarity.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engaged with cross-functional teams to ensure effective communication of technical concepts to non-technical stakeholders, fostering a collaborative environment suited for agile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consistency in development practices by implementing coding standards and best practices, resulting in high-quality code that meets project deadlines and budgetary constraints.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interactive data visualizations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Plotly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presentation of complex information for users and enhancing data-driven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sharing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Kotlin Multiplatform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cloud technologies, encouraging continuous learning and professional growth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by leveraging various optimization techniques, including caching strategies and code splitting, achieving reduced load times across multiple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evaluated new technologies and methodologies, implementing innovative solutions to improve user experience and streamline development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usability testing sessions, gathering user feedback to continuously iteratively improve designs and enhance overall user experience across all applications developed.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user interface designs that comply with accessibility standards, ensuring all applications are usable by diverse audiences and meet regulatory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management to gather requirements and transform them into actionable technical tasks, enhancing project efficiency and clarity of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reviews, providing constructive feedback to peers, which fostered team learning and adherence to development standards, increasing project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updated knowledge of emerging trends in web and UI design, applying the latest insights to improve user interactions and project outcomes effectively.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multiple large-scale projects as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focusing on developing robust web applications using modern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functionality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 teams to define user journeys and translate them into engaging user interfaces, ensuring high levels of usability while adhering to stakeholder requirements and deadlines.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designs for web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compatibility across different devices, which improved user engagement and customer retention rates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and maintained existing codebase, focusing on refactoring to improve readability, maintainability, and performance of applications developed, facilitating smoother project transitions and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utilizing Scrum methodologies to drive project progress and effectively communicate contributions to team members during stand-up meetings and sprint reviews.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application architecture, collaborating extensively with backend developers to create RESTful services that support seamless data integration and enhance overall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effectively, extending application functionality while ensuring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OWASP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security practices, maintaining a strong focus on user data protection.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phases, documenting results and implementing feedback efficiently to enhance software quality and ensure alignment with project specifications and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new team members on coding standards and development practices, ensuring team proficiency in key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cloud deployment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minor features and improvements in existing applications, demonstrating proactive problem-solving skills that resulted in direct enhancements to user experience and interface.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sessions to introduce the latest web development tools and techniques, fostering a culture of continuous improvement within the engineering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engaged in technical discussions with product management to clarify requirements and ensure alignment with the technical capabilities of the team, enhancing project delivery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