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AI Operations Analyst with over 11 years of experience in software development. Proven ability to apply analytical skills in real-world healthcare applications, emphasizing collaborative problem-solving and technical specifications creation.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R, Scala,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Django, Flask,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Hadoop, TensorFlow, Pandas, NumPy,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PyTorch, Keras, OpenCV, Natural Language Processing, Optical Character Recognition, Deep Learning, Model Training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Eclipse,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operations and engineering teams to create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accurately interpret complex healthcare documents like treatment plans and authorizations, ensuring clarity and coherence.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prompts that effectively extract structured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-processed documents, contributing to streamlined healthcare workflows that enhance patient care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outputs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assess their accuracy and pinpoint areas requiring refinement; maintained a strong focus on continuous improvement and quality assurance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playbooks detailing prompt strategies to ensure they are reproducible and scalable, fostering knowledge sharing and enhancing team collaboration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attuned to industry trends, I researched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prompting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parsing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cutting-edge methodologies that optimized patient data handling and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and problem-solving skills to address ambiguous issues encountered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resulting in structured solutions that enhanced model outputs and workflow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cross-functional teams to convey technical concepts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alignment across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 cases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that the system outputs met the operational needs of the healthcare team and adhered to established accuracy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focused on the further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promoting innovation in how we approached healthcare document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 to design scripts capable of automating tasks related to healthcare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productivity within the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understanding of the performance and impact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real-world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non-technical coworkers on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their ability to interact with technology and understand its application in the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healthcare datasets to evaluate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leading to actionable insights that shaped future project directions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workflows to improve the speed and accuracy of patient data retrieval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metrics for assessing the success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leading to strategic adjustments that significantly improved our operational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software solutions that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which supported complex system needs, enhancing both performance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diverse teams to implement features and fix bugs in a fast-paced environment, emphasizing communication and teamwork that fostered a positive work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facilitating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improved application capabilities and increased reliability in healthcare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that projects aligned with client expectations and shifted dynamically based on ongoing project assessments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user experience through modern interface practices and thoughtful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implementation of CI/CD practices to elevate the deployment processes, thus ensuring software remained high-quality through constant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standards and best practices within the development team, reinforcing a culture of quality and continual improvement in all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framework for backend development, speeding up development time while improving the overall architecture of the applications being developed for health-related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that improved team capacity for tackling complex software challenges, thereby enhancing the overall skill set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seamless interaction between various components of the software systems, enhancing overall application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of data retrieval and storage while ensuring high standards of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troubleshooting of production issues, applying critical thinking and agile methodologies to minimize disruption and resolve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