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AI Engineer with 11 years of software development experience in web and mobile applications. Proficient in developing and deploying AI/ML models, optimizing performance, and collaborating with cross-functional teams to implement innovative solutions using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C#, R, TypeScript,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ONNX, MLflow, Kubeflow, H2O.ai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IBM Cloud, Oracle Cloud, Heroku, DigitalOcean,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Scaling: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Apache Mesos, Helm, Terraform, Ansible,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Pandas, NumPy, D3.js, Tableau, Power BI, 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across various applications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predictive analytics capabilities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requirements and effectively translate them into innovative technical solutions that align with business objectives and improve overall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scaled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and efficiency in production environments, significantly reducing processing time and resource consumption while maintaining accuracy of predictions.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models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into existing systems and improving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data pipelines and infrastructure to support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reliability and scalability to handle large volumes of data without compromising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novel techniques to improve the effectiveness of existing models and initiate innovative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model evaluation,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fine-tuning methods to enhance the accuracy and efficiency of developed algorithms, ensuring results met high standards of industry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processes, experiments, and code systematically, following best practices that ensure maintainability and facilitate knowledge transfer among team members, promoting a culture of collaboration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development cycles,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processes and improve continuous deployment workflows in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learning sessions to foster skill enhancement and leveraging diverse technical knowledge across the team, supporting a continuous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in best practices for developing and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hands-on programs to cultivate practical skills and industry awareness.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statistical modeling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actionable insights from complex data sets, addressing business problems through data-driven decision making with AI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broader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community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contributions to open-source projects and attendance at industry conferences, staying abreast of emerging technologies and fostering networking opportunities within the field of AI.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real-time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streaming data frameworks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responsiveness and scalability to support dynamic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processing large-scale datasets efficiently, significantly improving data handling capabilities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 collaborative environment to develop robust web applications using innovative software engineering concepts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Frequently conducted code reviews to ensure high quality standards in code maintainability and performance, promoting adherence to industry standards and best practices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discussions and planning phases of the software development lifecycle, translating business requirements into technical specifications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stories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detailed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software solutions with a focus on scalability and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leading to improved system modularity and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with data structures, algorithms, and design patterns, which bolstered my ability to provide efficient and creative coding solutions to complex technical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API services that improved interoperability and communication within systems and between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and conducted integration tests to enhance software reliability,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continuous delivery and integration workflow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and dynamic UIs that enhance the overall user experience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data scientists and product teams to effectively translate complex analytical insights into actionable software features, bridging the gap between technical and business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project management and product development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on deadlines and outcomes with both development and operational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improved RESTful APIs and performed backend development for high-demand applications, achieving optimal performance and reducing latency, essential for customer-facing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software engineers on system architectures, company policies, and engineering practices, ensuring that they adapted quickly to the corporate culture and technical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