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AI Enablement Specialist with 11 years of software development experience focusing on enhancing customer support through AI technologies. Proficient in leveraging AI-driven solutions, improving performance metrics, and delivering meticulous documentation. Innately curious about AI's transformative power in customer experience, with a solid background in developing web and mobile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C#, SQL, HTML/CSS,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React, Redux, Node.js, Express.js, TensorFlow, Keras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Data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Natural Language Processing, Machine Learning, Deep Learning, Chatbot Development, AI Training Data Management, Data Analysis, AWS SageMaker, Google Cloud AI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JIRA, Confluence, Figma, Postman, Slack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QA: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Postman, Mocha, Chai, Cypress, TestRail, Jest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training sessions for AI models powering customer support systems, enriching their performance with enhanced understanding of user queries and delivering superior customer satisfaction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existing AI capabilities by performing regular audits and testing, resulting in optimized workflows that bridged conventional customer support with innovative AI functionalities for seamless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robust, clear documentation that translated product functionalities into LLM-ready formats, ensuring that AI systems leveraged the most up-to-date product features, minimizing communication gaps and confusion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create a strategy for the integration of AI tools into customer experience systems, aligning methodologies that bolstered team productivity and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led projects to fine-tune AI outputs based on direct customer feedback, fostering continuous improvement in real-time query resolution and establishing trust in AI outputs among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Experimented with AI-supported workflows that increased automation in customer service operations, boosting efficiency and ensuring more accurate and reliable assistance for users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optimized LLM performance documentation to ensure clarity and scalability, simplifying content architecture so that it remained comprehensible to both AI systems and human agents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Recognized trends in AI customer support adoption and actively proposed innovative solutions that encouraged the adoption of new technologies by management, enhancing the company's competitive edge in the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guided fellow team members to understand AI frameworks, fostering collective team growth in AI competency, leading to elevated creativity in customer support solutions and collaborative problem-solving.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interpreted AI-driven metrics that influenced product adjustments, ensuring the relevance and capability of AI systems matched the evolving needs of diverse user groups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workshops to instill a balance of customer empathy and technical knowledge in team members, emphasizing the importance of understanding customer pain points in shaping AI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Strategically prioritized ongoing AI enhancement projects according to insights gathered from customer interactions, focusing on areas that would yield significant gains in experience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customer feedback loops for AI systems that transformed anecdotal experiences into actionable AI training data, paving the way for continuous improvement in system responsiveness and user trust.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to ensure that AI system features aligned with user expectations and business objectives, enabling seamless integration and functionality within existing support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insights into LLM training methodologies that refined systems, enhancing the accuracy of responses leading to better user interactions and reliability in customer service outputs.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and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business functionality and user interface experiences while meeting evolving client requirements and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as part of an agile team,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management, to effectively deliver high-quality software on time while maintaining flexibility and adaptability in response to changing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unit and integration testing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software reliability and performance through meticulous debug processes that aligned with best practices in software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pair programming and code reviews to foster a collaborative learning environment, sharing knowledge on best coding practices, design patterns, and ensuring high code quality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and microservices architecture, which permitted streamlined client-server interactions and made it easier to introduce new features without affecting the whole 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development ensuring that UI components were reusable and efficient, integrating with back-end services for a smooth user experience that met client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data storage solutions and executing complex queries that facilitated efficient data retrieval and manipulation for application use cases.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deployment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rapid application iterations and enhanced responsiveness to market changes through effective release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profiling and optimization of existing applications, leveraging the latest technologies to ensure high responsiveness and stability in production environments under varying 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of systems and processes to assist future development efforts, ensuring that thorough guidelines and insights were available for subsequent team members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stakeholder meetings and presentations to convey technical concepts, fostering better understanding of project needs and aligning development goals with company visions.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research and adopt new technologies that enhanced software testing accuracy and speed, promoting continuous improvement in development workflows over the organization throughout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