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AI Consultant with 11 years of diverse experience in software development, focusing on web and mobile applications. Proven expertise in AI, technology consulting, and problem-solving with emerging technologies to enhance business processes. A collaborative team player with excellent communication skills dedicated to leveraging AI tools and industry trends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SQL, Ruby,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Flask, Django, Express.js,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Microsoft Copilot Studio, Natural Language Processing, Machine Learning Algorithms, Artificial Intelligence 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Heroku, Firebase,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 Code, JIRA, Postman, Swagger,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technology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opportunities, optimizing business processes while ensuring stakeholder alignment through effective communication and collaborative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tested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Copilot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solve real-world challenges and translating complex technical possibilities into practical outcomes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digital innovation, thereby enhancing the team's overall technology-forward mindset and strategic planning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dynamic user interfaces and backend solutions, collaborating with teams to ensure functionality and performance aligned with best industry practices and modern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teams about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promoting a culture of exploration and adaptation to emerging technologies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machine learning models, enhancing the team's capability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effectively and meet client needs through innovative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prototypes 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services designed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ambiguous environments by quickly learning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frameworks, applying them to solve complex business challenges faced by clients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data-driven decision-making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gather insights, streamline operations, and contribute to project goals focusing on enhancing client value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responsible innovation practices with a commitment to ethical technology utilization, ensuring that solutions not only address immediate client needs but are sustainable and socially responsible.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reports on research findings related to emerging technologies, ensuring that the team and stakeholders remain informed and able to make strategic decisions on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prototypes and tested solutions, ensuring clarity in the project's goals, processes, and technical frameworks for future reference and stakeholder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internal strategic planning discussions, contributing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ideas that align with the company’s mission and client expectations in the nonprofit and healthcare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clients to ensure that the prototypes and solutions continuously evolve based on real-world applications and user feedback, fostering a culture of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team members in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consulting strategies, promoting professional growth and knowledge sharing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interfaces and powerful backend functionality while adhering to agile development methodologies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collaboration efforts with multidisciplinary teams to architect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streamlined code integration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for data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processes for client applications and enabling seamless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experience design by implementing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accessibility and usability of web applications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significantly improving development, testing, and deployment workflows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participating in brainstorming sessions focused on leveraging emerging technologies, presenting findings on potential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quality assurance process, and ensuring reliability and functionality of software deliverables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them into technical specifications, ensuring that the development processes are aligned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coordinating seamlessly with team members from diverse backgrounds to deliver complex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practices through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web applications, implementing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protect sensitive user information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utilize version control effectively and improve collaborative efforts throughout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documentation for all projects undertaken, ensuring knowledge is preserved for future teams and simplifying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