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web and mobile application development. Proven track record in managing large-scale projects, employing advanced data analysis, and driving transformative performance improvements in high-stakes environments. Expertise in ETL processes, machine learning techniques, and data visualization tools, combined with a dedication to fostering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R, SQL, Java,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Modeling, Machine Learning, Predictive Analytics, Data Structures, Statistical Analysis, Data Manipulation, Anomaly Detection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 DB, Teradata, Redshift, Netezza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Big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Hadoop, HDFS, Data Lakes, Apache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Matplotlib, Seaborn, Business Intelligence, Apache Superset, QlikView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ingestion processes that resulted in improved analytics capabilities and enhanced client engagement satisfaction within performance improvement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predictive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 Trees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Random Forests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advancing analytical insights gathered from multiple data sources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cross-functional teams to interpret client needs and expectations, creating tailored solutions in data analytics and performance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incorporated business intelligence patterns, ensuring standards of quality and consistency while enabling seamless integration with cloud architectures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operations by integrating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facilitating enriched data analysis using scripting languages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and report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learning, proactively identifying operational inefficiencies and driving actionable insights that empowered data-driven decision-making within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audits and diagnostics of client data frameworks,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key performance indicators and devise strategic recommendations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productivity through the development of automation tools within working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focus on in-depth data analysis rather than repetitive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strong interpersonal skills to facilitate workshops that encouraged knowledge sharing, enhancing team members' competencies in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that effectively communicated complex data findings to non-technical stakeholders, ensuring clarity and comprehensive decision-making process throughout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compliance with evolving data governance standards, employing regulatory frameworks and best practices to safeguard client information while optimizing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ongoing professional development, continuously acquiring new analytical techniques and software tools to enhance the quality of deliverables across various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and analysts, fostering a collaborative team culture that prioritized knowledge transfer and skill enhancement through hands-on training and support in using relevant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vast volumes of client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extracting meaningful insights that drove cost efficiency and operational improvements in competitive market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presentations that synthesized complex data analyses into strategic recommendations, demonstrating the impact of proposed solutions on business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several multi-platform projects while enhancing the efficiency of software solutions, focused on user engagement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microservices architectures to facilitate data flow and processes across cloud systems, effectively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deployment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internal tools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interfaces and overall user experience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tests and debugging of software applications, utilizing unit testing frameworks to ensure quality and reliability of software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cross-discipline teams to gather requirements and deliver custom software solutions tailored to client needs, demonstrating strong scope management and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query optimization techniques to handle large datasets, driving significant performance improvements within applications processing transactions and operational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that supported third-party integrations for various software applications, ensuring seamless connectivity and data exchange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collaboration and continual improvement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discuss project updates and gather feedback on software deliverables, portraying strong interpersonal skills and commitment to service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development practices, keeping the team updated with industry trends, enhancing product offerings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new software solutions, ensuring smooth onboarding experiences for users and stakeholders when implementing new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Agile ceremonies, including sprint planning and retrospectives, emphasizing adaptability while delivering on client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