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focusing on web and mobile applications. Expertise in .NET technologies, Agile methodologies, and a strong commitment to high-quality coding practices within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Core, Entity Framework, jQuery, DevExpress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 Database, NoSQL,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TFS, Azure DevOps,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Docker, Kubernetes,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maintaining clean and efficient code while adhering to agile methodologies and best coding practices to enhance software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QA, to gather requirements and translate them into scalable solutions that meet business needs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troubleshooting and debugging processes, optimizing application performance and ensuring high standards of reliability and accuracy across multiple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to a culture of technical excellence and continuous improvement by providing constructive feedback to colleagues and implementing best practices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technical documentation to support software development processes, ensuring clarity and consistency for current and future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stand-ups, sprint planning, and retrospective sessions as part of an Agile development process to foster team collaboration and align on project objectives and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robust communication between server and client applications, resulting in enhanced functionality and user engagement across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ongoing development and refinement of the ReliaSoft desktop applications by actively participating in the design and testing phases of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complex queries and optimizing data retrieval for enhanced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application deployment strategies, including CI/CD pipelines, to streamline development workflows and reduce the time-to-market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interactions and perform seamless data manipulations, ensuring strong application performance and handling of multiple data entities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test-driven development (TDD) practices to enhance application reliability and code quality, writing unit tests to validate functionality prior to deployment and reducing overall bug counts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feedback and reliability tools to gather insights from various application users, integrating them into development cycles to continuously improve software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with clients, helping ensure developed features align with user expectations and project requirements using comprehensive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adaptive collaboration in remote settings,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 and document sharing, ensuring continuous engagement and project momentum during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substantial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implementing both server-side logic and user interface design while ensuring high compatibility across multiple web browsers and devices for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clients and internal stakeholders to define software specifications, translating complex business requirements into functional software design using Agile methodologies and user-centric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debugging processes, identifying and resolving software defects promptly while maintaining a commitment to high-quality standards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code quality standards within the development team by participating in code reviews and establishing consistent best practices for documentation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promoting the use of modern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maintainability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database interactions and developed comprehensive data models that simplified application development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by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ensuring seamless integration between development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 and solution architecture, thereby fostering a collaborative learning environment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applications are visually appealing and user-friendly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setting with UX/UI designers to incorporate design initiatives into application development, resulting in user-friendly features that drive engagement and usage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showcasing contributed progress and addressing any blockers to ensure that timelines and project milestones are consistently met and communicated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User Acceptance Testing (UAT) by obtaining feedback from end-users and stakeholders which informed iterative improvements and ensured alignment with project deliverables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