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11 years of experience in software development, specializing in web and mobile applications, proficient in ASP.NET, C#, and modern frontend technologies like Angular and React.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CSS, Node.js,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MVC, React, Angular, jQuery, Aurelia, Bootstrap, Web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NoSQL, MongoDB,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npm, IIS, Azure DevOps,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RESTful APIs, AWS, Azure, GCP, Serverless Computing, Cloud Functions, Message Queues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Test Automation, Continuous Integration, Continuous Deployment, Selenium,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requirements, translating business needs into detailed technical specifications, ensuring alignment between development objectives and stakeholder expectations effectively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efficient, reusable, secure, and reliable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metrics and overall user experience across various enterprise-level web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solutions for data mapping and data transformation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integration across multiple backend systems and frontend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best possible performance, quality, and responsiveness of applications through rigorous performance optimization techniques, enhancing application load times and user satisfaction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unit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the frequency of bugs by ensuring adherence to best coding practices in the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and encouraging knowledge sharing within the team, thereby enhancing the team's overall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lead for several development projects, guiding junior team members, overseeing code quality, and ensuring timely project completion to meet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and end-user documentation to support project handover, enhancing accessibility of project information and user guides for internal stakeholders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all projects to improve team collaboration and project efficiency, facilitating sprint planning sessions and daily stand-ups to ensure project alignment and responsiveness to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in diagnosing and resolving software bugs, contributing to a significant reduction in downtime and providing quick fixes that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practices to stay up-to-date with emerging technologies and industry trends, integrating new tools that resulted in innovative solutions for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Git-based source control to enhance collaboration within the development team, ensuring accurate version tracking and smooth integration of code changes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development of applications, leading to responsive designs that significantly enhanced the compatibility of web applications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 developing applications, improving scalability and maintainability, which facilitated smoother deployments and enhanced application performance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practices for application security, employing secure coding techniques to mitigate vulnerabilities and ensure compliance with organizational security policies and industry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web and mobile application development within various environments, enhancing overall architectural integrity through thoughtful use of design patterns and principles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Teams to gather and analyze functional requirements for applications, translating them into actionable development plans that met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rich user experiences while maintaining performance efficiency and adherence to responsive design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efficiency and contributing to seamless integrations with third-party services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consistent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frequently merging branches and performing robust code reviews to uphold standards of excellence in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Agile/Scrum methodologies to foster teamwork during project development phases, participating actively in daily stand-ups and retrospectives to improve production methodologies and enhance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 the design of applications, which resulted in improved data structures and higher performance during query execution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testing practices into development workflows,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reducing bugs in production and a more reliable application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performance profiling in applications, pinpointing bottlenecks, and applying refactoring techniques to optimize code paths, ensuring the application scales efficiently as user demand increases.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identify key requirements, resulting in development of robust automated testing frameworks that improved testing efficiency and reduced release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and workshops to uplift team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continuous improvement and better deployment strategies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employed Agile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project documentation and progress tracking while improving clarity of responsibilities and enhancing team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