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engineer with over 11 years of experience in developing web and mobile applications. Well-versed in C#, ASP.NET MVC/Core, and SQL Server. Expertise in delivering high-quality software solutions and effectively collaborating with cross-functional teams to optimize software performance.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JavaScript, HTML, CSS, T-SQL, Python,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ASP.NET MVC, ASP.NET Core, Entity Framework, LINQ, jQuery, Microservices, Ado.NET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Azure, AWS, Docker, Kubernetes, CI/CD, Heroku, Google Cloud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 Server, MySQL, PostgreSQL, MongoDB, Redis, Oracle, IndexedDB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Visual Studio, Git, TFS, JIRA, Postman, Visual Studio Code, Swagger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MSTest, NUnit, xUnit, Selenium, Mocha, Jasmine, Jest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high-performance,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deliver seamless user experiences while implementing best practices for coding standards and performance optimization.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define system architecture and design specifications, ensuring requirements were met through effective communication and agile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Refactored legacy codebases with a focus on maintainability, continuously improving the software development process and enhancing the overall quality of applications delivered to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database performance through extensive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stored procedures, indexing, and complex queries to enhance application responsiveness and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code reviews and mentoring sessions to cultivate a culture of quality and adherence to best practices among junior developers, fostering growth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the deployment process and reducing time to market for new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Debugged and troubleshooted production issues swiftly by leveraging system logging and monitoring tools, resulting in increased application reliability and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ceremonies, including daily stand-ups and sprint planning, ensuring alignment amongst team members and enhancing project execution through clear communication.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Product Owners and Business Analysts to gather detailed requirements, resulting in software solutions that aligned precisely with business goals and user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modern JavaScript frameworks and libraries,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improve user interfaces and enhance user engagement within web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testing and quality assurance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xUnit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all software solutions were rigorously vetted prior to release.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technical documentation and training materials for end-users and team members, ensuring a smooth transition for new features and maintaining knowledge continuity.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and adaptation to emerging technologies and trends, integrating these advancements into the development process where applicable.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containerization strategies via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environment consistency, facilitating smoother development and deployment phases for web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a culture of innovation by actively contributing to team brainstorming sessions, encouraging the exploration of new technologies and methodologies for optimizing software solutions.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robust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 MVC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optimal functionality and user interface consistency across all modern web browsers and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comprehensive testing protocols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MSTest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the delivery of high-quality applications through automated testing practices, resulting in better performance and fewer production issues.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Agile teams to deliver software solutions through effective sprint planning and retrospect meetings, continuously adapting to feedback for enhanced project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Entity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LINQ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data access and manipulation, optimizing performance and simplifying the query structure to enhance overall application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refactor existing applications, thereby minimizing technical debt and improving maintainability while integrating modern development practices into legacy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database operations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performance through stored procedures and fine-tuning through effective indexing strategies and completion of performance tuning tasks.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 sharing sessions focused on best practices and emerging technologies within the software development field, fostering a learning culture among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clarify requirements and translate them into technical specifications, ensuring complete alignment between client expectations and software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 principles to develop scalable applications that improve deployment flexibility and allow for independent service scaling, leading to enhanced resource allocation.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cloud-scale solutions to leverage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for data storage and application hosting, enhancing accessibility and scaling to meet demand efficiently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version control and documentation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code quality and tracking changes systematically for improved collaboration among development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integrated third-party APIs into applications, enhancing functionality by broadening the range of services offered to end-users while ensuring security compliance deeply throughout the integration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