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.NET Software Engineer with 11 years of comprehensive experience in software development, specializing in web and mobile applications. Proven track record in delivering high-quality solutions using .NET, C#, and Azure DevOps, with a strong commitment to continuous improvement and team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.NET Framework, .NET 8, JavaScript, HTML, Angular, WPF, Web 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CI/CD, Containerization, Microservices, Docker, Kubernetes, DevOps Methodologies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Postman, Jira, Selenium, Git, TFS, Azure Repos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SQL Server, Firebird, Entity Framework, NoSQL Databases,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 &amp;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Test-Driven Development, Continuous Integration, Technical Documentation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maintenance and updating of critical application subsystems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technologies, ensuring seamless operational performance while adhering to stringent quality standards set by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engaging with both engineering and operations to define implementation strategies, leveraging industry best practices for enhanced product deployment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assessments of software requirements, transforming complex client needs into actionable development tasks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and managing project workflows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detailed technical documentation, including user stories and feature specifications, to facilitate clear communication with implementation teams and ensure alignment on overall project objectives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WPF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innovative software solutions, embedding a strong focus on usability and performance while maintaining compatibility with existing architecture and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continuous improvement by identifying bottlenecks in existing processes and spearheading the introduction of new technologies and improvements that streamlined workflows and enhanced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maximize team efficiency and adaptability, ensuring responsiveness to changing project requirements and stakeholder feedback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multiple concurrent projects, contributing to product enhancements and third-party integrations, thereby broadening the scope and capabilities of existing software solutions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management, constructing accurate programming effort estimations based on outlined project requirements, thereby optimizing overall team productivity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extensive debugging and issue resolution efforts, employing analytical prowess and problem-solving skills to address critical software issues and enhance overall system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proficiency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an integrated development environment, developing user-centric applications that adhere to best coding practices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innovative application design and maintenance efforts, ensuring robust security practices were integrated within the software development lifecycle, thereby reinforcing the integrity of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new technologies and tools that could benefit ongoing projects, ensuring the team was aligned with the latest industry trends while fostering a culture of learning and adaptation.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team meetings, showcasing strong interpersonal communication skills that helped facilitate knowledge sharing while reinforcing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and training to junior engineers, fostering their development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and ensuring a smooth transition for project responsibilities.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multiple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the full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transforming client specifications into functional products while ensuring reliability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projects that involved the integration of multiple systems and technology stacks, fostering strong teamwork and communication to meet stringent deadlines and customer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debugging protocols and troubleshooting methodologies, employing expert knowledge of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isolate and rectify software defects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stringent testing procedures for in-development software,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practices to minimize manual overhead while enhancing quality assurance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decision-making processes by actively participating in design reviews, ensuring that established best practices and standards were consistently applied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positive and productive work environment by mentoring junior developers, sharing knowledge around agile practices, while demonstrating an adaptability skill set that aligns with evolving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aimed at adopting new technologies and methodologies, profoundly impacting development strategies and contributing to the enhancement of overall team performance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requirements and prioritize project tasks, facilitating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progress tracking and documentation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retrospective meetings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enhance communication and transparency, driving continuous improvement efforts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management across applications, enhancing data access strategies and simplifying complex queries to improve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RESTful APIs, ensuring compatibility with existing systems while delivering robust solutions aligned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peers, enhancing team knowledge and capability in deploying and maintaining scalable cloud-based applications, thus fostering a culture of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