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complex web and mobile applications. Proven expertise in .NET 4.x Framework, C#, MVC, and Agile methodologies. Adept at collaborating within cross-functional teams and driving projects to completion, ensuring adherence to security and performance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HTML5, CSS3,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ASP.NET MVC, Entity Framework, jQuery, Bootstrap, REST API, SOAP/XML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DevOps, CI/CD, Docker, Kubernetes, Git, GITHUB,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Redis, SSDT, MS SSRS, SQL Stored Procedures, Triggers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JIRA, Confluence, Postman, Fiddler, Team Foundation Server, SQL Server Management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scalability, performance, and high availability while adhering to clean coding standards and robust software design principles within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actively participating in sprint planning, backlog grooming, and retrospectives, contributing to team discussions and fostering an environment of continuous improvement among cross-functional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new features for secure web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high code quality and enhancing developer productivity through effective collaboration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services, integrating third-party APIs, and enhancing the interoperability of applications to meet evolving business needs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to cloud environments, leveraging cloud services to optimize application performance and reduce operational costs through effective resource management and scalability options.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debugging of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root causes of issues and enhancing overall application robustness across multiple projects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SQL databases for web applications by designing and implementing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stored procedures, and performance tuning techniques to ensure quick data retrieval and efficient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maintain high standards of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guidelines, identifying potential vulnerabilities to enhance data security measures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designs and architecture, ensuring clarity and understanding among team members and future developers regarding the maintenance and further development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collaboration with team members, automating build and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efficiency and reduce lead time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various projects, ensuring a responsive design adaptable to multiple devices and screen sizes, enhancing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demos and team presentations to showcase new features and align with stakeholder feedback, ensuring project objectives met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emerging technologies and frameworks, actively learning and researching to integrate innovative solutions that align with industry trends and enhance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development practices, fostering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best practices with respect to Agile methodologies and software development standards, regularly updating teams and management on unit testing and deployment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software applications following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progressive delivery of features while maintaining high performance and security standards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RESTful services, facilitating seamless integration with various clients while exposing data and functionality through a secure and performance-oriented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UI/UX designers to translate business requirements into technical specifications, ensuring feasibility and effective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unit and integration testing to validate application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and ensure comprehensive coverage of edge case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deployments and configurations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enabling seamless transitions from development to production and aiding in scalable application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security, focusing on mitigating vulnerabilities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leveraging tools to scan code for potential security issues and enhance overall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client-side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 content loading and manipulation, ensuring smooth and efficient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application codebases, architecture, and user guides, facilitating understanding and onboarding for future developers while aligning with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discussions and retrospectives, promoting a culture of feedback and adaptation that contributed positively to team dynamics and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automated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enhancing release cycles and ensuring consistent and reliable application performance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of SQL databases and application interactions with data, ensuring minimal latency and efficient operations through proper indexing and query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essential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skill enhancement across the development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