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development, specializing in Ruby on Rails, PostgreSQL, and Docker. Proven record in building scalable systems and optimizing performance in high-stakes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025DABA4" w:rsidR="00AC1C87" w:rsidRDefault="00E7125F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  <w:lang w:val="en-US" w:bidi="en-US"/>
        </w:rPr>
        <w:t>Fusionbox</w:t>
      </w:r>
      <w:proofErr w:type="spellEnd"/>
      <w:r w:rsidR="00C52519">
        <w:rPr>
          <w:b/>
          <w:color w:val="1D1C1D"/>
        </w:rPr>
        <w:t xml:space="preserve"> | </w:t>
      </w:r>
      <w:r w:rsidR="00C52519">
        <w:rPr>
          <w:b/>
          <w:color w:val="1D1C1D"/>
          <w:lang w:val="en-US" w:bidi="en-US"/>
        </w:rPr>
        <w:t>Denver, CO</w:t>
      </w:r>
      <w:r w:rsidR="00C52519">
        <w:rPr>
          <w:b/>
          <w:color w:val="1D1C1D"/>
        </w:rPr>
        <w:tab/>
      </w:r>
      <w:r w:rsidR="00C52519">
        <w:rPr>
          <w:b/>
          <w:color w:val="1D1C1D"/>
        </w:rPr>
        <w:tab/>
      </w:r>
      <w:r w:rsidR="00C52519">
        <w:rPr>
          <w:b/>
          <w:color w:val="1D1C1D"/>
        </w:rPr>
        <w:tab/>
      </w:r>
      <w:r w:rsidR="00C52519"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 of applications.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Containerized applications with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deployment across development, staging, and production environments.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database design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efforts, optimizing query performance in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 times significantly.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enhancing build automation and deployment processes.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like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encryption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authentication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industry standards.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roadmaps for future products, ensuring alignment with business objectives.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architecture discussions to ensure code quality and maintainability across projects.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in backend technologies and best practices.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into existing workflows, enhancing application functionality.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to streamline quality assurance and reduce deployment timelines.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business development in technical troubleshooting, providing solutions that increased client satisfaction.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multiple applications using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of projects.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performance and data integrity through advanced data modeling and indexing strategies.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for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improving code quality and reducing bug rates through systematic testing.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architectural discussions, contributing to the overall technical direction of backend systems.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transitioning legacy systems to modern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processes, resulting in faster release cycles and reduced downtime for production.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components in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application features.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maintenance and performance tuning in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existing queries.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mobile applications, focusing on security and performance metrics.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feature enhancements within the application, improving user experience and operational efficiency.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 to ensure quality standards were met across the development team.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boost by optimizing critical backend processes through code refactoring.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Ruby, SQL,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Ruby on Rails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 w:rsidRPr="00B90709">
        <w:rPr>
          <w:rFonts w:asciiTheme="minorHAnsi" w:hAnsiTheme="minorHAnsi" w:cstheme="majorHAnsi"/>
          <w:lang w:val="en-US"/>
        </w:rPr>
        <w:t xml:space="preserve">: Docker, Kubernetes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 w:rsidRPr="00B90709">
        <w:rPr>
          <w:rFonts w:asciiTheme="minorHAnsi" w:hAnsiTheme="minorHAnsi" w:cstheme="majorHAnsi"/>
          <w:lang w:val="en-US"/>
        </w:rPr>
        <w:t xml:space="preserve">: CI/CD, DevOps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 w:rsidRPr="00B90709">
        <w:rPr>
          <w:rFonts w:asciiTheme="minorHAnsi" w:hAnsiTheme="minorHAnsi" w:cstheme="majorHAnsi"/>
          <w:lang w:val="en-US"/>
        </w:rPr>
        <w:t xml:space="preserve">: Authentication, Authorization, Encryption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D75151" w14:textId="77777777" w:rsidR="004E4E5C" w:rsidRDefault="004E4E5C">
      <w:pPr>
        <w:spacing w:line="240" w:lineRule="auto"/>
      </w:pPr>
      <w:r>
        <w:separator/>
      </w:r>
    </w:p>
  </w:endnote>
  <w:endnote w:type="continuationSeparator" w:id="0">
    <w:p w14:paraId="1F61493C" w14:textId="77777777" w:rsidR="004E4E5C" w:rsidRDefault="004E4E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ED862" w14:textId="77777777" w:rsidR="004E4E5C" w:rsidRDefault="004E4E5C">
      <w:r>
        <w:separator/>
      </w:r>
    </w:p>
  </w:footnote>
  <w:footnote w:type="continuationSeparator" w:id="0">
    <w:p w14:paraId="44532F5E" w14:textId="77777777" w:rsidR="004E4E5C" w:rsidRDefault="004E4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0E7F1A"/>
    <w:rsid w:val="0018495A"/>
    <w:rsid w:val="00266302"/>
    <w:rsid w:val="00344D6A"/>
    <w:rsid w:val="004144C3"/>
    <w:rsid w:val="004E4E5C"/>
    <w:rsid w:val="005B09FB"/>
    <w:rsid w:val="00AC1C87"/>
    <w:rsid w:val="00B90709"/>
    <w:rsid w:val="00C52519"/>
    <w:rsid w:val="00E71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Bit Crusher</cp:lastModifiedBy>
  <cp:revision>99</cp:revision>
  <cp:lastPrinted>2024-10-10T16:27:00Z</cp:lastPrinted>
  <dcterms:created xsi:type="dcterms:W3CDTF">2024-11-16T00:31:00Z</dcterms:created>
  <dcterms:modified xsi:type="dcterms:W3CDTF">2026-02-04T14:27:00Z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