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full-stack development. Proficient in JavaScript, TypeScript, and Node.js. Strong background in building and maintaining web and mobile applications, ensuring system stability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Java, C#,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SolidJS, Ionic,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Webhooks, JSON, OAuth2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scalable platform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optimal performance, reliability, and minimal downtime ensuring enhanced solution offerings for restaurant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process for various partners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with cross-functional teams to synchronize efforts and deliver seamless functionality while meeting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features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enhancing user experience and operational capabilities while actively collaborating with the product team to transform requirements into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performances tests and resolved complex integration issues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employing strong problem-solving skills to maintain high application availability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writing clean, maintainable code while adhering to best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enabling effective collaboration within the Agile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Principal Engineer on architecture design discussions, offering innovative solutions using modern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goals and technical feasibility.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reporting tools that improved the accuracy and speed of financial reporting for restaurant operations, minimizing manual entry and increasing real-time insights for stakeholder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 cycle, focusing on understanding user requirements and transforming them into effective technical solutions to drive operational efficiency for restaurant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budget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restaurant managers with analytical tools that improved visibility and control over their financial processes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foster best practices among agile teams, enhancing the coding skills of junior developers, and promoting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Built, tested, and validated new integrations for external B2B services, ensuring thorough documentation and adherence to business requirements, resulting in smooth user experiences with varying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relational and NoSQL databases to streamline data storage and retrieval processes, resulting in improved performance for each application while developing maintenance procedures for ongoing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and manage code deployments effectively across different environments, enhancing consistency and reducing deployment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restaurant stakeholders to gather feedback on existing tools and identify areas for improvement, working collaboratively to iterate on features that met evolving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team initiatives to establish best practices for API development, ensuring security and stability of applications interfacing with third-party providers.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full-cycle software solutions for clients in the civil IT sector,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tailored applications that meet industry-specific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engineers, understanding the intricacies of construction management software, and delivering digital solutions that integrated planning, bidding, and inspection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better user experience and performance, employing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 satisfaction and application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management processes by integrating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to effectively manage and analyze project-related data and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systems for electronic documentation and paperless contracting, significantly streamlining traditional workflows for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on web applications, ensuring high quality standards and compliance with customer specifications while promoting a zero-defect culture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such as sprint planning and retrospectives, encouraging open communication that fostered accountability and continuous improvement in software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several integration projects for third-party APIs, successfully enhancing functionalities within existing frameworks to support better user interaction and operational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