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applications. Proficient in Ruby, TypeScript, AWS, and CI/CD practices with a firm understanding of cloud infrastructure and DevOps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TypeScript, JavaScript,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Node.js, Django,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Fastly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ECS, OpenShift,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CircleCI, GitHub Actions, Jenkins, GitLab CI,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Elasticsearch, Datadog,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Intermediate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significantly enhancing the release cycle efficiency for web and mobile applications in a modular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platform reliability through improved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alerting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infrastructure as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efficient resource management and deployment across multiple cloud environments, enabling rapid scaling and changes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seamless deployment of services while improving overall developer experience and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development lifecycle by embedding automated testing and deployment strategies which significantly reduced unexpected production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application development teams to optimize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performance, focusing on query efficiency and data integrity, improving data access times and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automation solutions that reduced manual intervention for system updates and resource provisioning, leading to higher operational efficiency and focus on core development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onboarding sessions to guide new engineers on cloud infrastructure best practices and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learning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troubleshooting sessions for critical production issues ensuring swift resolutions to minimize downtime, demonstrating strong problem-solving skills and technical expertise in live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monitoring dashboards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Kibana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granting insights into platform performance metrics and aiding quicker response times to anomalies and user reports.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clean code principles across all developments ensuring maintainability and scalability across team projects, keeping large teams productive in the face of evolving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ensure technical feasibility of features and provide insights on technology choices that match business requirements and timelines, enhancing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software engineering and cloud technologies, focusing on both technical and interpersonal skills to enhance team productivity and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engaged in learning and using observability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anticipate issues and improve software quality before deploying to production environments, ensuring a more reliable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fostering an environment of feedback and collaboration, ensuring adherence to coding standards and best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large scale applications for civil project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user experience and operational efficiency for clients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into the application development process, streamlining the deployment cycle and fostering a culture of continuous integration and delivery which resulted in faster time to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data integrity and optimized data storage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scalable architecture to manage vital project data while facilitating seamless interaction with the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single-page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a fluid user experience while effectively managing state and backend communications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design sessions to enhance existing infrastructure, implementing best practices that align with industry trends in civil IT and digital transformation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dependencies and project build configurations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load time and performance of client-side applications significantly during peak usage periods.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technical teams to refine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that interact with the front-end applications, ensuring efficient data flow between the server and client side, optimizing resource usage.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aptitude training and workshops for team members focusing on emerging technologies in the civil IT landscape, helping to foster innovative solutions to common industry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documentation for all software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Markdown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better maintainability and knowledge sharing which is crucial for long-term project success and team transitions.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to validate software functionality against client requirements, providing essential feedback and iterative improvements to deliver maximum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workflows and adapt to changes in client needs, promoting responsiveness and flexibility in the software development life cycle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project management applications utilizing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availability and disaster recovery features, maximizing system uptime for critical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